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62535" w14:textId="77777777" w:rsidR="00B64599" w:rsidRPr="00592137" w:rsidRDefault="00E13BB9" w:rsidP="00111BDA">
      <w:pPr>
        <w:jc w:val="both"/>
        <w:rPr>
          <w:rFonts w:cs="Times New Roman"/>
          <w:b/>
          <w:sz w:val="18"/>
        </w:rPr>
      </w:pPr>
      <w:r>
        <w:rPr>
          <w:rFonts w:cs="Times New Roman"/>
          <w:b/>
          <w:noProof/>
          <w:sz w:val="18"/>
        </w:rPr>
        <mc:AlternateContent>
          <mc:Choice Requires="wps">
            <w:drawing>
              <wp:anchor distT="0" distB="0" distL="114300" distR="114300" simplePos="0" relativeHeight="251658240" behindDoc="0" locked="0" layoutInCell="1" allowOverlap="1" wp14:anchorId="0D4200FE" wp14:editId="382CBF1B">
                <wp:simplePos x="0" y="0"/>
                <wp:positionH relativeFrom="column">
                  <wp:posOffset>1162050</wp:posOffset>
                </wp:positionH>
                <wp:positionV relativeFrom="paragraph">
                  <wp:posOffset>-499110</wp:posOffset>
                </wp:positionV>
                <wp:extent cx="1087120" cy="808355"/>
                <wp:effectExtent l="9525" t="5715" r="8255"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08355"/>
                        </a:xfrm>
                        <a:prstGeom prst="rect">
                          <a:avLst/>
                        </a:prstGeom>
                        <a:solidFill>
                          <a:srgbClr val="FFFFFF"/>
                        </a:solidFill>
                        <a:ln w="9525">
                          <a:solidFill>
                            <a:srgbClr val="000000"/>
                          </a:solidFill>
                          <a:miter lim="800000"/>
                          <a:headEnd/>
                          <a:tailEnd/>
                        </a:ln>
                      </wps:spPr>
                      <wps:txbx>
                        <w:txbxContent>
                          <w:p w14:paraId="50026A6F" w14:textId="77777777" w:rsidR="00664F6A" w:rsidRDefault="00664F6A" w:rsidP="00B64599">
                            <w:pPr>
                              <w:jc w:val="center"/>
                            </w:pPr>
                            <w:r w:rsidRPr="00FA578A">
                              <w:rPr>
                                <w:noProof/>
                              </w:rPr>
                              <w:drawing>
                                <wp:inline distT="0" distB="0" distL="0" distR="0" wp14:anchorId="26FB0E1A" wp14:editId="0858CBB2">
                                  <wp:extent cx="781050" cy="755650"/>
                                  <wp:effectExtent l="19050" t="0" r="0" b="0"/>
                                  <wp:docPr id="8" name="Picture 1" descr="C:\Documents and Settings\rafiqul\Local Settings\Temporary Internet Files\Content.Word\DSC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fiqul\Local Settings\Temporary Internet Files\Content.Word\DSC_2303.jpg"/>
                                          <pic:cNvPicPr>
                                            <a:picLocks noChangeAspect="1" noChangeArrowheads="1"/>
                                          </pic:cNvPicPr>
                                        </pic:nvPicPr>
                                        <pic:blipFill>
                                          <a:blip r:embed="rId7"/>
                                          <a:srcRect/>
                                          <a:stretch>
                                            <a:fillRect/>
                                          </a:stretch>
                                        </pic:blipFill>
                                        <pic:spPr bwMode="auto">
                                          <a:xfrm>
                                            <a:off x="0" y="0"/>
                                            <a:ext cx="782896" cy="7574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200FE" id="_x0000_t202" coordsize="21600,21600" o:spt="202" path="m,l,21600r21600,l21600,xe">
                <v:stroke joinstyle="miter"/>
                <v:path gradientshapeok="t" o:connecttype="rect"/>
              </v:shapetype>
              <v:shape id="Text Box 3" o:spid="_x0000_s1026" type="#_x0000_t202" style="position:absolute;left:0;text-align:left;margin-left:91.5pt;margin-top:-39.3pt;width:85.6pt;height:6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">
                <v:textbox>
                  <w:txbxContent>
                    <w:p w14:paraId="50026A6F" w14:textId="77777777" w:rsidR="00664F6A" w:rsidRDefault="00664F6A" w:rsidP="00B64599">
                      <w:pPr>
                        <w:jc w:val="center"/>
                      </w:pPr>
                      <w:r w:rsidRPr="00FA578A">
                        <w:rPr>
                          <w:noProof/>
                        </w:rPr>
                        <w:drawing>
                          <wp:inline distT="0" distB="0" distL="0" distR="0" wp14:anchorId="26FB0E1A" wp14:editId="0858CBB2">
                            <wp:extent cx="781050" cy="755650"/>
                            <wp:effectExtent l="19050" t="0" r="0" b="0"/>
                            <wp:docPr id="8" name="Picture 1" descr="C:\Documents and Settings\rafiqul\Local Settings\Temporary Internet Files\Content.Word\DSC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fiqul\Local Settings\Temporary Internet Files\Content.Word\DSC_2303.jpg"/>
                                    <pic:cNvPicPr>
                                      <a:picLocks noChangeAspect="1" noChangeArrowheads="1"/>
                                    </pic:cNvPicPr>
                                  </pic:nvPicPr>
                                  <pic:blipFill>
                                    <a:blip r:embed="rId7"/>
                                    <a:srcRect/>
                                    <a:stretch>
                                      <a:fillRect/>
                                    </a:stretch>
                                  </pic:blipFill>
                                  <pic:spPr bwMode="auto">
                                    <a:xfrm>
                                      <a:off x="0" y="0"/>
                                      <a:ext cx="782896" cy="757436"/>
                                    </a:xfrm>
                                    <a:prstGeom prst="rect">
                                      <a:avLst/>
                                    </a:prstGeom>
                                    <a:noFill/>
                                    <a:ln w="9525">
                                      <a:noFill/>
                                      <a:miter lim="800000"/>
                                      <a:headEnd/>
                                      <a:tailEnd/>
                                    </a:ln>
                                  </pic:spPr>
                                </pic:pic>
                              </a:graphicData>
                            </a:graphic>
                          </wp:inline>
                        </w:drawing>
                      </w:r>
                    </w:p>
                  </w:txbxContent>
                </v:textbox>
              </v:shape>
            </w:pict>
          </mc:Fallback>
        </mc:AlternateContent>
      </w:r>
      <w:r>
        <w:rPr>
          <w:rFonts w:cs="Times New Roman"/>
          <w:b/>
          <w:noProof/>
          <w:sz w:val="18"/>
          <w:lang w:eastAsia="zh-TW"/>
        </w:rPr>
        <mc:AlternateContent>
          <mc:Choice Requires="wps">
            <w:drawing>
              <wp:anchor distT="0" distB="0" distL="114300" distR="114300" simplePos="0" relativeHeight="251657216" behindDoc="0" locked="0" layoutInCell="1" allowOverlap="1" wp14:anchorId="27AC3671" wp14:editId="14B15968">
                <wp:simplePos x="0" y="0"/>
                <wp:positionH relativeFrom="column">
                  <wp:posOffset>1981200</wp:posOffset>
                </wp:positionH>
                <wp:positionV relativeFrom="paragraph">
                  <wp:posOffset>-499110</wp:posOffset>
                </wp:positionV>
                <wp:extent cx="1379220" cy="808355"/>
                <wp:effectExtent l="9525" t="5715" r="1143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808355"/>
                        </a:xfrm>
                        <a:prstGeom prst="rect">
                          <a:avLst/>
                        </a:prstGeom>
                        <a:solidFill>
                          <a:srgbClr val="FFFFFF"/>
                        </a:solidFill>
                        <a:ln w="9525">
                          <a:solidFill>
                            <a:srgbClr val="000000"/>
                          </a:solidFill>
                          <a:miter lim="800000"/>
                          <a:headEnd/>
                          <a:tailEnd/>
                        </a:ln>
                      </wps:spPr>
                      <wps:txbx>
                        <w:txbxContent>
                          <w:p w14:paraId="08076406" w14:textId="77777777" w:rsidR="00664F6A" w:rsidRPr="000E62BB" w:rsidRDefault="00664F6A" w:rsidP="00B64599">
                            <w:pPr>
                              <w:jc w:val="center"/>
                              <w:rPr>
                                <w:sz w:val="12"/>
                              </w:rPr>
                            </w:pPr>
                          </w:p>
                          <w:p w14:paraId="1E94F9B9" w14:textId="77777777" w:rsidR="00664F6A" w:rsidRPr="000E62BB" w:rsidRDefault="00664F6A" w:rsidP="00B64599">
                            <w:pPr>
                              <w:jc w:val="center"/>
                              <w:rPr>
                                <w:rFonts w:cs="Times New Roman"/>
                                <w:b/>
                                <w:sz w:val="12"/>
                              </w:rPr>
                            </w:pPr>
                            <w:r w:rsidRPr="000E62BB">
                              <w:rPr>
                                <w:rFonts w:cs="Times New Roman"/>
                                <w:b/>
                                <w:sz w:val="12"/>
                              </w:rPr>
                              <w:t>Resume</w:t>
                            </w:r>
                          </w:p>
                          <w:p w14:paraId="543CE2E1" w14:textId="77777777" w:rsidR="00664F6A" w:rsidRPr="000E62BB" w:rsidRDefault="00664F6A" w:rsidP="00B64599">
                            <w:pPr>
                              <w:jc w:val="center"/>
                              <w:rPr>
                                <w:rFonts w:cs="Times New Roman"/>
                                <w:b/>
                                <w:sz w:val="12"/>
                              </w:rPr>
                            </w:pPr>
                          </w:p>
                          <w:p w14:paraId="3ED8C62D" w14:textId="77777777" w:rsidR="00664F6A" w:rsidRPr="000E62BB" w:rsidRDefault="00664F6A" w:rsidP="00B64599">
                            <w:pPr>
                              <w:jc w:val="center"/>
                              <w:rPr>
                                <w:rFonts w:cs="Times New Roman"/>
                                <w:b/>
                                <w:sz w:val="12"/>
                              </w:rPr>
                            </w:pPr>
                            <w:r w:rsidRPr="000E62BB">
                              <w:rPr>
                                <w:rFonts w:cs="Times New Roman"/>
                                <w:b/>
                                <w:sz w:val="12"/>
                              </w:rPr>
                              <w:t>OF</w:t>
                            </w:r>
                          </w:p>
                          <w:p w14:paraId="1D379087" w14:textId="77777777" w:rsidR="00664F6A" w:rsidRPr="000E62BB" w:rsidRDefault="00664F6A" w:rsidP="00B64599">
                            <w:pPr>
                              <w:jc w:val="center"/>
                              <w:rPr>
                                <w:rFonts w:cs="Times New Roman"/>
                                <w:b/>
                                <w:sz w:val="12"/>
                              </w:rPr>
                            </w:pPr>
                          </w:p>
                          <w:p w14:paraId="77B05F42" w14:textId="77777777" w:rsidR="00664F6A" w:rsidRPr="000E62BB" w:rsidRDefault="00664F6A" w:rsidP="00B64599">
                            <w:pPr>
                              <w:jc w:val="center"/>
                              <w:rPr>
                                <w:rFonts w:cs="Times New Roman"/>
                                <w:b/>
                                <w:sz w:val="12"/>
                              </w:rPr>
                            </w:pPr>
                            <w:r w:rsidRPr="000E62BB">
                              <w:rPr>
                                <w:rFonts w:cs="Times New Roman"/>
                                <w:b/>
                                <w:sz w:val="12"/>
                              </w:rPr>
                              <w:t>Dr. S.M. Rafiqul Islam</w:t>
                            </w:r>
                          </w:p>
                          <w:p w14:paraId="44436D79" w14:textId="77777777" w:rsidR="00664F6A" w:rsidRPr="000E62BB" w:rsidRDefault="00664F6A" w:rsidP="00B64599">
                            <w:pPr>
                              <w:jc w:val="center"/>
                              <w:rPr>
                                <w:b/>
                                <w:bCs/>
                                <w:sz w:val="12"/>
                                <w:lang w:val="en-GB"/>
                              </w:rPr>
                            </w:pPr>
                          </w:p>
                          <w:p w14:paraId="69CB9698" w14:textId="77777777" w:rsidR="00664F6A" w:rsidRPr="000E62BB" w:rsidRDefault="00664F6A" w:rsidP="00B64599">
                            <w:pPr>
                              <w:jc w:val="center"/>
                              <w:rPr>
                                <w:b/>
                                <w:bCs/>
                                <w:sz w:val="12"/>
                                <w:lang w:val="en-GB"/>
                              </w:rPr>
                            </w:pPr>
                          </w:p>
                          <w:p w14:paraId="425D24AD" w14:textId="77777777" w:rsidR="00664F6A" w:rsidRPr="000E62BB" w:rsidRDefault="00664F6A" w:rsidP="00B64599">
                            <w:pPr>
                              <w:jc w:val="center"/>
                              <w:rPr>
                                <w:sz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C3671" id="Text Box 2" o:spid="_x0000_s1027" type="#_x0000_t202" style="position:absolute;left:0;text-align:left;margin-left:156pt;margin-top:-39.3pt;width:108.6pt;height:6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">
                <v:textbox>
                  <w:txbxContent>
                    <w:p w14:paraId="08076406" w14:textId="77777777" w:rsidR="00664F6A" w:rsidRPr="000E62BB" w:rsidRDefault="00664F6A" w:rsidP="00B64599">
                      <w:pPr>
                        <w:jc w:val="center"/>
                        <w:rPr>
                          <w:sz w:val="12"/>
                        </w:rPr>
                      </w:pPr>
                    </w:p>
                    <w:p w14:paraId="1E94F9B9" w14:textId="77777777" w:rsidR="00664F6A" w:rsidRPr="000E62BB" w:rsidRDefault="00664F6A" w:rsidP="00B64599">
                      <w:pPr>
                        <w:jc w:val="center"/>
                        <w:rPr>
                          <w:rFonts w:cs="Times New Roman"/>
                          <w:b/>
                          <w:sz w:val="12"/>
                        </w:rPr>
                      </w:pPr>
                      <w:r w:rsidRPr="000E62BB">
                        <w:rPr>
                          <w:rFonts w:cs="Times New Roman"/>
                          <w:b/>
                          <w:sz w:val="12"/>
                        </w:rPr>
                        <w:t>Resume</w:t>
                      </w:r>
                    </w:p>
                    <w:p w14:paraId="543CE2E1" w14:textId="77777777" w:rsidR="00664F6A" w:rsidRPr="000E62BB" w:rsidRDefault="00664F6A" w:rsidP="00B64599">
                      <w:pPr>
                        <w:jc w:val="center"/>
                        <w:rPr>
                          <w:rFonts w:cs="Times New Roman"/>
                          <w:b/>
                          <w:sz w:val="12"/>
                        </w:rPr>
                      </w:pPr>
                    </w:p>
                    <w:p w14:paraId="3ED8C62D" w14:textId="77777777" w:rsidR="00664F6A" w:rsidRPr="000E62BB" w:rsidRDefault="00664F6A" w:rsidP="00B64599">
                      <w:pPr>
                        <w:jc w:val="center"/>
                        <w:rPr>
                          <w:rFonts w:cs="Times New Roman"/>
                          <w:b/>
                          <w:sz w:val="12"/>
                        </w:rPr>
                      </w:pPr>
                      <w:r w:rsidRPr="000E62BB">
                        <w:rPr>
                          <w:rFonts w:cs="Times New Roman"/>
                          <w:b/>
                          <w:sz w:val="12"/>
                        </w:rPr>
                        <w:t>OF</w:t>
                      </w:r>
                    </w:p>
                    <w:p w14:paraId="1D379087" w14:textId="77777777" w:rsidR="00664F6A" w:rsidRPr="000E62BB" w:rsidRDefault="00664F6A" w:rsidP="00B64599">
                      <w:pPr>
                        <w:jc w:val="center"/>
                        <w:rPr>
                          <w:rFonts w:cs="Times New Roman"/>
                          <w:b/>
                          <w:sz w:val="12"/>
                        </w:rPr>
                      </w:pPr>
                    </w:p>
                    <w:p w14:paraId="77B05F42" w14:textId="77777777" w:rsidR="00664F6A" w:rsidRPr="000E62BB" w:rsidRDefault="00664F6A" w:rsidP="00B64599">
                      <w:pPr>
                        <w:jc w:val="center"/>
                        <w:rPr>
                          <w:rFonts w:cs="Times New Roman"/>
                          <w:b/>
                          <w:sz w:val="12"/>
                        </w:rPr>
                      </w:pPr>
                      <w:r w:rsidRPr="000E62BB">
                        <w:rPr>
                          <w:rFonts w:cs="Times New Roman"/>
                          <w:b/>
                          <w:sz w:val="12"/>
                        </w:rPr>
                        <w:t>Dr. S.M. Rafiqul Islam</w:t>
                      </w:r>
                    </w:p>
                    <w:p w14:paraId="44436D79" w14:textId="77777777" w:rsidR="00664F6A" w:rsidRPr="000E62BB" w:rsidRDefault="00664F6A" w:rsidP="00B64599">
                      <w:pPr>
                        <w:jc w:val="center"/>
                        <w:rPr>
                          <w:b/>
                          <w:bCs/>
                          <w:sz w:val="12"/>
                          <w:lang w:val="en-GB"/>
                        </w:rPr>
                      </w:pPr>
                    </w:p>
                    <w:p w14:paraId="69CB9698" w14:textId="77777777" w:rsidR="00664F6A" w:rsidRPr="000E62BB" w:rsidRDefault="00664F6A" w:rsidP="00B64599">
                      <w:pPr>
                        <w:jc w:val="center"/>
                        <w:rPr>
                          <w:b/>
                          <w:bCs/>
                          <w:sz w:val="12"/>
                          <w:lang w:val="en-GB"/>
                        </w:rPr>
                      </w:pPr>
                    </w:p>
                    <w:p w14:paraId="425D24AD" w14:textId="77777777" w:rsidR="00664F6A" w:rsidRPr="000E62BB" w:rsidRDefault="00664F6A" w:rsidP="00B64599">
                      <w:pPr>
                        <w:jc w:val="center"/>
                        <w:rPr>
                          <w:sz w:val="12"/>
                        </w:rPr>
                      </w:pPr>
                    </w:p>
                  </w:txbxContent>
                </v:textbox>
              </v:shape>
            </w:pict>
          </mc:Fallback>
        </mc:AlternateContent>
      </w:r>
    </w:p>
    <w:p w14:paraId="5D2E1AC0" w14:textId="77777777" w:rsidR="00B64599" w:rsidRPr="00592137" w:rsidRDefault="00B64599" w:rsidP="00111BDA">
      <w:pPr>
        <w:jc w:val="both"/>
        <w:rPr>
          <w:rFonts w:cs="Times New Roman"/>
          <w:b/>
          <w:sz w:val="18"/>
        </w:rPr>
      </w:pPr>
      <w:r w:rsidRPr="00592137">
        <w:rPr>
          <w:rFonts w:cs="Times New Roman"/>
          <w:b/>
          <w:sz w:val="18"/>
        </w:rPr>
        <w:t xml:space="preserve">         </w:t>
      </w:r>
    </w:p>
    <w:p w14:paraId="4CC50FF1" w14:textId="77777777" w:rsidR="00B64599" w:rsidRPr="00592137" w:rsidRDefault="00B64599" w:rsidP="00111BDA">
      <w:pPr>
        <w:jc w:val="both"/>
        <w:rPr>
          <w:rFonts w:cs="Times New Roman"/>
          <w:b/>
          <w:sz w:val="18"/>
        </w:rPr>
      </w:pPr>
    </w:p>
    <w:p w14:paraId="3F01625F" w14:textId="77777777" w:rsidR="00B64599" w:rsidRPr="00592137" w:rsidRDefault="00B64599" w:rsidP="000F1139">
      <w:pPr>
        <w:jc w:val="both"/>
        <w:rPr>
          <w:rFonts w:cs="Times New Roman"/>
          <w:b/>
          <w:sz w:val="16"/>
        </w:rPr>
      </w:pPr>
    </w:p>
    <w:p w14:paraId="3327BDD7" w14:textId="77777777" w:rsidR="00B64599" w:rsidRPr="00592137" w:rsidRDefault="00B64599" w:rsidP="00111BDA">
      <w:pPr>
        <w:jc w:val="both"/>
        <w:rPr>
          <w:rFonts w:cs="Times New Roman"/>
          <w:b/>
          <w:sz w:val="18"/>
        </w:rPr>
      </w:pPr>
    </w:p>
    <w:p w14:paraId="16AAA717" w14:textId="77777777" w:rsidR="00B64599" w:rsidRPr="00592137" w:rsidRDefault="00B64599" w:rsidP="00111BDA">
      <w:pPr>
        <w:jc w:val="both"/>
        <w:rPr>
          <w:rFonts w:cs="Times New Roman"/>
          <w:b/>
          <w:sz w:val="18"/>
        </w:rPr>
      </w:pPr>
      <w:r w:rsidRPr="00592137">
        <w:rPr>
          <w:rFonts w:cs="Times New Roman"/>
          <w:b/>
          <w:sz w:val="18"/>
        </w:rPr>
        <w:t>Educational background:</w:t>
      </w:r>
    </w:p>
    <w:p w14:paraId="2BD8E9DC" w14:textId="77777777" w:rsidR="00B64599" w:rsidRPr="00592137" w:rsidRDefault="00B64599" w:rsidP="00111BDA">
      <w:pPr>
        <w:jc w:val="both"/>
        <w:rPr>
          <w:rFonts w:cs="Times New Roman"/>
          <w:b/>
          <w:sz w:val="18"/>
        </w:rPr>
      </w:pPr>
    </w:p>
    <w:tbl>
      <w:tblPr>
        <w:tblStyle w:val="LightGrid-Accent5"/>
        <w:tblW w:w="0" w:type="auto"/>
        <w:tblLook w:val="04A0" w:firstRow="1" w:lastRow="0" w:firstColumn="1" w:lastColumn="0" w:noHBand="0" w:noVBand="1"/>
      </w:tblPr>
      <w:tblGrid>
        <w:gridCol w:w="1626"/>
        <w:gridCol w:w="1425"/>
        <w:gridCol w:w="2091"/>
        <w:gridCol w:w="1695"/>
      </w:tblGrid>
      <w:tr w:rsidR="007C7F16" w:rsidRPr="00592137" w14:paraId="6D6B1081" w14:textId="77777777" w:rsidTr="007C7F16">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26" w:type="dxa"/>
          </w:tcPr>
          <w:p w14:paraId="3B9061DB" w14:textId="77777777" w:rsidR="007C7F16" w:rsidRPr="00592137" w:rsidRDefault="007C7F16" w:rsidP="00111BDA">
            <w:pPr>
              <w:jc w:val="both"/>
              <w:rPr>
                <w:rFonts w:cs="Times New Roman"/>
                <w:sz w:val="18"/>
              </w:rPr>
            </w:pPr>
            <w:r w:rsidRPr="00592137">
              <w:rPr>
                <w:rFonts w:cs="Times New Roman"/>
                <w:sz w:val="18"/>
              </w:rPr>
              <w:t>Name of Degree/Certificate</w:t>
            </w:r>
          </w:p>
        </w:tc>
        <w:tc>
          <w:tcPr>
            <w:tcW w:w="1425" w:type="dxa"/>
          </w:tcPr>
          <w:p w14:paraId="7DAF5B7B" w14:textId="77777777" w:rsidR="007C7F16" w:rsidRPr="00592137" w:rsidRDefault="007C7F16" w:rsidP="00111BDA">
            <w:pPr>
              <w:jc w:val="both"/>
              <w:cnfStyle w:val="100000000000" w:firstRow="1" w:lastRow="0" w:firstColumn="0" w:lastColumn="0" w:oddVBand="0" w:evenVBand="0" w:oddHBand="0" w:evenHBand="0" w:firstRowFirstColumn="0" w:firstRowLastColumn="0" w:lastRowFirstColumn="0" w:lastRowLastColumn="0"/>
              <w:rPr>
                <w:rFonts w:cs="Times New Roman"/>
                <w:sz w:val="18"/>
              </w:rPr>
            </w:pPr>
            <w:r w:rsidRPr="00592137">
              <w:rPr>
                <w:rFonts w:cs="Times New Roman"/>
                <w:sz w:val="18"/>
              </w:rPr>
              <w:t>Year of Passing</w:t>
            </w:r>
          </w:p>
        </w:tc>
        <w:tc>
          <w:tcPr>
            <w:tcW w:w="2091" w:type="dxa"/>
          </w:tcPr>
          <w:p w14:paraId="4B557CD6" w14:textId="77777777" w:rsidR="007C7F16" w:rsidRPr="00592137" w:rsidRDefault="007C7F16" w:rsidP="00111BDA">
            <w:pPr>
              <w:jc w:val="both"/>
              <w:cnfStyle w:val="100000000000" w:firstRow="1" w:lastRow="0" w:firstColumn="0" w:lastColumn="0" w:oddVBand="0" w:evenVBand="0" w:oddHBand="0" w:evenHBand="0" w:firstRowFirstColumn="0" w:firstRowLastColumn="0" w:lastRowFirstColumn="0" w:lastRowLastColumn="0"/>
              <w:rPr>
                <w:rFonts w:cs="Times New Roman"/>
                <w:sz w:val="18"/>
              </w:rPr>
            </w:pPr>
            <w:r w:rsidRPr="00592137">
              <w:rPr>
                <w:rFonts w:cs="Times New Roman"/>
                <w:sz w:val="18"/>
              </w:rPr>
              <w:t>Division/grade</w:t>
            </w:r>
          </w:p>
        </w:tc>
        <w:tc>
          <w:tcPr>
            <w:tcW w:w="1695" w:type="dxa"/>
          </w:tcPr>
          <w:p w14:paraId="29A30106" w14:textId="77777777" w:rsidR="007C7F16" w:rsidRPr="00592137" w:rsidRDefault="007C7F16" w:rsidP="00111BDA">
            <w:pPr>
              <w:jc w:val="both"/>
              <w:cnfStyle w:val="100000000000" w:firstRow="1" w:lastRow="0" w:firstColumn="0" w:lastColumn="0" w:oddVBand="0" w:evenVBand="0" w:oddHBand="0" w:evenHBand="0" w:firstRowFirstColumn="0" w:firstRowLastColumn="0" w:lastRowFirstColumn="0" w:lastRowLastColumn="0"/>
              <w:rPr>
                <w:rFonts w:cs="Times New Roman"/>
                <w:sz w:val="18"/>
              </w:rPr>
            </w:pPr>
            <w:r w:rsidRPr="00592137">
              <w:rPr>
                <w:rFonts w:cs="Times New Roman"/>
                <w:sz w:val="18"/>
              </w:rPr>
              <w:t>Major</w:t>
            </w:r>
          </w:p>
        </w:tc>
      </w:tr>
      <w:tr w:rsidR="007C7F16" w:rsidRPr="00592137" w14:paraId="2E8D6B4F" w14:textId="77777777" w:rsidTr="007C7F16">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626" w:type="dxa"/>
          </w:tcPr>
          <w:p w14:paraId="3F651016" w14:textId="77777777" w:rsidR="007C7F16" w:rsidRPr="00592137" w:rsidRDefault="007C7F16" w:rsidP="00111BDA">
            <w:pPr>
              <w:jc w:val="both"/>
              <w:rPr>
                <w:rFonts w:cs="Times New Roman"/>
                <w:sz w:val="18"/>
              </w:rPr>
            </w:pPr>
            <w:r w:rsidRPr="00592137">
              <w:rPr>
                <w:rFonts w:cs="Times New Roman"/>
                <w:sz w:val="18"/>
              </w:rPr>
              <w:t>Master of Science (MS)</w:t>
            </w:r>
          </w:p>
        </w:tc>
        <w:tc>
          <w:tcPr>
            <w:tcW w:w="1425" w:type="dxa"/>
          </w:tcPr>
          <w:p w14:paraId="284A42B5"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2018</w:t>
            </w:r>
          </w:p>
        </w:tc>
        <w:tc>
          <w:tcPr>
            <w:tcW w:w="2091" w:type="dxa"/>
          </w:tcPr>
          <w:p w14:paraId="43EDEE0C"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A-Grade</w:t>
            </w:r>
          </w:p>
        </w:tc>
        <w:tc>
          <w:tcPr>
            <w:tcW w:w="1695" w:type="dxa"/>
          </w:tcPr>
          <w:p w14:paraId="19D22977"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Microbiology</w:t>
            </w:r>
          </w:p>
        </w:tc>
      </w:tr>
      <w:tr w:rsidR="007C7F16" w:rsidRPr="00592137" w14:paraId="37A7C66A" w14:textId="77777777" w:rsidTr="007C7F16">
        <w:trPr>
          <w:cnfStyle w:val="000000010000" w:firstRow="0" w:lastRow="0" w:firstColumn="0" w:lastColumn="0" w:oddVBand="0" w:evenVBand="0" w:oddHBand="0" w:evenHBand="1"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626" w:type="dxa"/>
          </w:tcPr>
          <w:p w14:paraId="025A8E91" w14:textId="77777777" w:rsidR="007C7F16" w:rsidRPr="00592137" w:rsidRDefault="007C7F16" w:rsidP="00111BDA">
            <w:pPr>
              <w:jc w:val="both"/>
              <w:rPr>
                <w:rFonts w:cs="Times New Roman"/>
                <w:sz w:val="18"/>
              </w:rPr>
            </w:pPr>
            <w:r w:rsidRPr="00592137">
              <w:rPr>
                <w:rFonts w:cs="Times New Roman"/>
                <w:sz w:val="18"/>
              </w:rPr>
              <w:t>Master’s in Public Health(MPH)</w:t>
            </w:r>
          </w:p>
        </w:tc>
        <w:tc>
          <w:tcPr>
            <w:tcW w:w="1425" w:type="dxa"/>
          </w:tcPr>
          <w:p w14:paraId="3B4AC1A6"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2007</w:t>
            </w:r>
          </w:p>
        </w:tc>
        <w:tc>
          <w:tcPr>
            <w:tcW w:w="2091" w:type="dxa"/>
          </w:tcPr>
          <w:p w14:paraId="3DF3DDAA"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A-Grade</w:t>
            </w:r>
          </w:p>
        </w:tc>
        <w:tc>
          <w:tcPr>
            <w:tcW w:w="1695" w:type="dxa"/>
          </w:tcPr>
          <w:p w14:paraId="4F8B8CDC"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Population and Reproductive Health</w:t>
            </w:r>
          </w:p>
        </w:tc>
      </w:tr>
      <w:tr w:rsidR="007C7F16" w:rsidRPr="00592137" w14:paraId="1EA1CCFF" w14:textId="77777777" w:rsidTr="007C7F1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6" w:type="dxa"/>
          </w:tcPr>
          <w:p w14:paraId="3A7398F7" w14:textId="77777777" w:rsidR="007C7F16" w:rsidRPr="00592137" w:rsidRDefault="007C7F16" w:rsidP="00111BDA">
            <w:pPr>
              <w:jc w:val="both"/>
              <w:rPr>
                <w:rFonts w:cs="Times New Roman"/>
                <w:sz w:val="18"/>
              </w:rPr>
            </w:pPr>
            <w:r w:rsidRPr="00592137">
              <w:rPr>
                <w:rFonts w:cs="Times New Roman"/>
                <w:sz w:val="18"/>
              </w:rPr>
              <w:t>Bachelor of Medicine &amp; Bachelor of Surgery</w:t>
            </w:r>
          </w:p>
        </w:tc>
        <w:tc>
          <w:tcPr>
            <w:tcW w:w="1425" w:type="dxa"/>
          </w:tcPr>
          <w:p w14:paraId="05000B1F"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1989</w:t>
            </w:r>
          </w:p>
        </w:tc>
        <w:tc>
          <w:tcPr>
            <w:tcW w:w="2091" w:type="dxa"/>
          </w:tcPr>
          <w:p w14:paraId="6DB7685E"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Passed</w:t>
            </w:r>
          </w:p>
        </w:tc>
        <w:tc>
          <w:tcPr>
            <w:tcW w:w="1695" w:type="dxa"/>
          </w:tcPr>
          <w:p w14:paraId="302BE29F"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Medicine and surgery</w:t>
            </w:r>
          </w:p>
        </w:tc>
      </w:tr>
      <w:tr w:rsidR="007C7F16" w:rsidRPr="00592137" w14:paraId="24A79147" w14:textId="77777777" w:rsidTr="007C7F1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6" w:type="dxa"/>
          </w:tcPr>
          <w:p w14:paraId="4042274E" w14:textId="77777777" w:rsidR="007C7F16" w:rsidRPr="00592137" w:rsidRDefault="007C7F16" w:rsidP="00111BDA">
            <w:pPr>
              <w:jc w:val="both"/>
              <w:rPr>
                <w:rFonts w:cs="Times New Roman"/>
                <w:sz w:val="18"/>
              </w:rPr>
            </w:pPr>
            <w:r w:rsidRPr="00592137">
              <w:rPr>
                <w:rFonts w:cs="Times New Roman"/>
                <w:sz w:val="18"/>
              </w:rPr>
              <w:t>Higher Secondary Certificate</w:t>
            </w:r>
          </w:p>
        </w:tc>
        <w:tc>
          <w:tcPr>
            <w:tcW w:w="1425" w:type="dxa"/>
          </w:tcPr>
          <w:p w14:paraId="7CAB0034"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1981</w:t>
            </w:r>
          </w:p>
        </w:tc>
        <w:tc>
          <w:tcPr>
            <w:tcW w:w="2091" w:type="dxa"/>
          </w:tcPr>
          <w:p w14:paraId="4733CBFE"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1</w:t>
            </w:r>
            <w:r w:rsidRPr="00592137">
              <w:rPr>
                <w:rFonts w:cs="Times New Roman"/>
                <w:sz w:val="18"/>
                <w:vertAlign w:val="superscript"/>
              </w:rPr>
              <w:t>st</w:t>
            </w:r>
            <w:r w:rsidRPr="00592137">
              <w:rPr>
                <w:rFonts w:cs="Times New Roman"/>
                <w:sz w:val="18"/>
              </w:rPr>
              <w:t xml:space="preserve"> Div</w:t>
            </w:r>
          </w:p>
        </w:tc>
        <w:tc>
          <w:tcPr>
            <w:tcW w:w="1695" w:type="dxa"/>
          </w:tcPr>
          <w:p w14:paraId="2925A7EA" w14:textId="77777777" w:rsidR="007C7F16" w:rsidRPr="00592137" w:rsidRDefault="007C7F16" w:rsidP="00111BDA">
            <w:pPr>
              <w:jc w:val="both"/>
              <w:cnfStyle w:val="000000010000" w:firstRow="0" w:lastRow="0" w:firstColumn="0" w:lastColumn="0" w:oddVBand="0" w:evenVBand="0" w:oddHBand="0" w:evenHBand="1" w:firstRowFirstColumn="0" w:firstRowLastColumn="0" w:lastRowFirstColumn="0" w:lastRowLastColumn="0"/>
              <w:rPr>
                <w:rFonts w:cs="Times New Roman"/>
                <w:sz w:val="18"/>
              </w:rPr>
            </w:pPr>
            <w:r w:rsidRPr="00592137">
              <w:rPr>
                <w:rFonts w:cs="Times New Roman"/>
                <w:sz w:val="18"/>
              </w:rPr>
              <w:t>Science</w:t>
            </w:r>
          </w:p>
        </w:tc>
      </w:tr>
      <w:tr w:rsidR="007C7F16" w:rsidRPr="00592137" w14:paraId="5BBC3104" w14:textId="77777777" w:rsidTr="007C7F1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6" w:type="dxa"/>
          </w:tcPr>
          <w:p w14:paraId="4B7D1F64" w14:textId="77777777" w:rsidR="007C7F16" w:rsidRPr="00592137" w:rsidRDefault="007C7F16" w:rsidP="00111BDA">
            <w:pPr>
              <w:jc w:val="both"/>
              <w:rPr>
                <w:rFonts w:cs="Times New Roman"/>
                <w:sz w:val="18"/>
              </w:rPr>
            </w:pPr>
            <w:r w:rsidRPr="00592137">
              <w:rPr>
                <w:rFonts w:cs="Times New Roman"/>
                <w:sz w:val="18"/>
              </w:rPr>
              <w:t>Secondary school Certificate</w:t>
            </w:r>
          </w:p>
        </w:tc>
        <w:tc>
          <w:tcPr>
            <w:tcW w:w="1425" w:type="dxa"/>
          </w:tcPr>
          <w:p w14:paraId="5F309478"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1979</w:t>
            </w:r>
          </w:p>
        </w:tc>
        <w:tc>
          <w:tcPr>
            <w:tcW w:w="2091" w:type="dxa"/>
          </w:tcPr>
          <w:p w14:paraId="65BCA259"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1</w:t>
            </w:r>
            <w:r w:rsidRPr="00592137">
              <w:rPr>
                <w:rFonts w:cs="Times New Roman"/>
                <w:sz w:val="18"/>
                <w:vertAlign w:val="superscript"/>
              </w:rPr>
              <w:t>st</w:t>
            </w:r>
            <w:r w:rsidRPr="00592137">
              <w:rPr>
                <w:rFonts w:cs="Times New Roman"/>
                <w:sz w:val="18"/>
              </w:rPr>
              <w:t xml:space="preserve"> Div</w:t>
            </w:r>
          </w:p>
        </w:tc>
        <w:tc>
          <w:tcPr>
            <w:tcW w:w="1695" w:type="dxa"/>
          </w:tcPr>
          <w:p w14:paraId="10AD199C" w14:textId="77777777" w:rsidR="007C7F16" w:rsidRPr="00592137" w:rsidRDefault="007C7F16" w:rsidP="00111BDA">
            <w:pPr>
              <w:jc w:val="both"/>
              <w:cnfStyle w:val="000000100000" w:firstRow="0" w:lastRow="0" w:firstColumn="0" w:lastColumn="0" w:oddVBand="0" w:evenVBand="0" w:oddHBand="1" w:evenHBand="0" w:firstRowFirstColumn="0" w:firstRowLastColumn="0" w:lastRowFirstColumn="0" w:lastRowLastColumn="0"/>
              <w:rPr>
                <w:rFonts w:cs="Times New Roman"/>
                <w:sz w:val="18"/>
              </w:rPr>
            </w:pPr>
            <w:r w:rsidRPr="00592137">
              <w:rPr>
                <w:rFonts w:cs="Times New Roman"/>
                <w:sz w:val="18"/>
              </w:rPr>
              <w:t>Science</w:t>
            </w:r>
          </w:p>
        </w:tc>
      </w:tr>
    </w:tbl>
    <w:p w14:paraId="5DB13AE5" w14:textId="77777777" w:rsidR="00B64599" w:rsidRPr="00592137" w:rsidRDefault="00B64599" w:rsidP="00111BDA">
      <w:pPr>
        <w:jc w:val="both"/>
        <w:rPr>
          <w:rFonts w:cs="Times New Roman"/>
          <w:sz w:val="18"/>
        </w:rPr>
      </w:pPr>
    </w:p>
    <w:p w14:paraId="732D583A" w14:textId="77777777" w:rsidR="00B64599" w:rsidRPr="00592137" w:rsidRDefault="00B64599" w:rsidP="00111BDA">
      <w:pPr>
        <w:jc w:val="both"/>
        <w:rPr>
          <w:rFonts w:cs="Times New Roman"/>
          <w:sz w:val="18"/>
        </w:rPr>
      </w:pPr>
    </w:p>
    <w:p w14:paraId="2D9E9EA2" w14:textId="77777777" w:rsidR="00B64599" w:rsidRPr="00592137" w:rsidRDefault="00B64599" w:rsidP="00111BDA">
      <w:pPr>
        <w:jc w:val="both"/>
        <w:rPr>
          <w:rFonts w:cs="Times New Roman"/>
          <w:sz w:val="18"/>
        </w:rPr>
      </w:pPr>
      <w:r w:rsidRPr="00592137">
        <w:rPr>
          <w:rFonts w:cs="Times New Roman"/>
          <w:sz w:val="18"/>
        </w:rPr>
        <w:t>Professional Training/courses:</w:t>
      </w:r>
    </w:p>
    <w:p w14:paraId="3938868B" w14:textId="27753545" w:rsidR="00B64599" w:rsidRPr="008D1BA8" w:rsidRDefault="00B64599" w:rsidP="008D1BA8">
      <w:pPr>
        <w:jc w:val="both"/>
        <w:rPr>
          <w:rFonts w:cs="Times New Roman"/>
          <w:sz w:val="18"/>
        </w:rPr>
      </w:pPr>
    </w:p>
    <w:p w14:paraId="488E463B" w14:textId="77777777" w:rsidR="00B64599" w:rsidRPr="00592137" w:rsidRDefault="00B64599" w:rsidP="00111BDA">
      <w:pPr>
        <w:pStyle w:val="ListParagraph"/>
        <w:numPr>
          <w:ilvl w:val="0"/>
          <w:numId w:val="3"/>
        </w:numPr>
        <w:jc w:val="both"/>
        <w:rPr>
          <w:rFonts w:ascii="Times New Roman" w:hAnsi="Times New Roman" w:cs="Times New Roman"/>
          <w:sz w:val="18"/>
          <w:szCs w:val="24"/>
        </w:rPr>
      </w:pPr>
      <w:r w:rsidRPr="00592137">
        <w:rPr>
          <w:rFonts w:ascii="Times New Roman" w:hAnsi="Times New Roman" w:cs="Times New Roman"/>
          <w:sz w:val="18"/>
          <w:szCs w:val="24"/>
        </w:rPr>
        <w:t xml:space="preserve">Six </w:t>
      </w:r>
      <w:r w:rsidR="002B4E13" w:rsidRPr="00592137">
        <w:rPr>
          <w:rFonts w:ascii="Times New Roman" w:hAnsi="Times New Roman" w:cs="Times New Roman"/>
          <w:sz w:val="18"/>
          <w:szCs w:val="24"/>
        </w:rPr>
        <w:t>month Post</w:t>
      </w:r>
      <w:r w:rsidRPr="00592137">
        <w:rPr>
          <w:rFonts w:ascii="Times New Roman" w:hAnsi="Times New Roman" w:cs="Times New Roman"/>
          <w:b/>
          <w:sz w:val="18"/>
          <w:szCs w:val="24"/>
        </w:rPr>
        <w:t xml:space="preserve"> Graduate </w:t>
      </w:r>
      <w:r w:rsidR="002B4E13" w:rsidRPr="00592137">
        <w:rPr>
          <w:rFonts w:ascii="Times New Roman" w:hAnsi="Times New Roman" w:cs="Times New Roman"/>
          <w:b/>
          <w:sz w:val="18"/>
          <w:szCs w:val="24"/>
        </w:rPr>
        <w:t>Training</w:t>
      </w:r>
      <w:r w:rsidR="002B4E13" w:rsidRPr="00592137">
        <w:rPr>
          <w:rFonts w:ascii="Times New Roman" w:hAnsi="Times New Roman" w:cs="Times New Roman"/>
          <w:sz w:val="18"/>
          <w:szCs w:val="24"/>
        </w:rPr>
        <w:t xml:space="preserve"> in Cardiology</w:t>
      </w:r>
      <w:r w:rsidRPr="00592137">
        <w:rPr>
          <w:rFonts w:ascii="Times New Roman" w:hAnsi="Times New Roman" w:cs="Times New Roman"/>
          <w:sz w:val="18"/>
          <w:szCs w:val="24"/>
        </w:rPr>
        <w:t xml:space="preserve"> in Bangabandhu Sheikh Mujib Medical University(ex-IPGM&amp;R) from 01.07.94 to 31.12.94</w:t>
      </w:r>
    </w:p>
    <w:p w14:paraId="15292711" w14:textId="77777777" w:rsidR="00B64599" w:rsidRPr="00592137" w:rsidRDefault="00B64599" w:rsidP="00111BDA">
      <w:pPr>
        <w:pStyle w:val="ListParagraph"/>
        <w:numPr>
          <w:ilvl w:val="0"/>
          <w:numId w:val="3"/>
        </w:numPr>
        <w:jc w:val="both"/>
        <w:rPr>
          <w:rFonts w:ascii="Times New Roman" w:hAnsi="Times New Roman" w:cs="Times New Roman"/>
          <w:sz w:val="18"/>
          <w:szCs w:val="24"/>
        </w:rPr>
      </w:pPr>
      <w:r w:rsidRPr="00592137">
        <w:rPr>
          <w:rFonts w:ascii="Times New Roman" w:hAnsi="Times New Roman" w:cs="Times New Roman"/>
          <w:sz w:val="18"/>
          <w:szCs w:val="24"/>
        </w:rPr>
        <w:t xml:space="preserve">Six </w:t>
      </w:r>
      <w:r w:rsidR="002B4E13" w:rsidRPr="00592137">
        <w:rPr>
          <w:rFonts w:ascii="Times New Roman" w:hAnsi="Times New Roman" w:cs="Times New Roman"/>
          <w:sz w:val="18"/>
          <w:szCs w:val="24"/>
        </w:rPr>
        <w:t xml:space="preserve">month </w:t>
      </w:r>
      <w:r w:rsidR="002B4E13" w:rsidRPr="00592137">
        <w:rPr>
          <w:rFonts w:ascii="Times New Roman" w:hAnsi="Times New Roman" w:cs="Times New Roman"/>
          <w:b/>
          <w:sz w:val="18"/>
          <w:szCs w:val="24"/>
        </w:rPr>
        <w:t>Post</w:t>
      </w:r>
      <w:r w:rsidRPr="00592137">
        <w:rPr>
          <w:rFonts w:ascii="Times New Roman" w:hAnsi="Times New Roman" w:cs="Times New Roman"/>
          <w:b/>
          <w:sz w:val="18"/>
          <w:szCs w:val="24"/>
        </w:rPr>
        <w:t xml:space="preserve"> Graduate </w:t>
      </w:r>
      <w:r w:rsidR="002B4E13" w:rsidRPr="00592137">
        <w:rPr>
          <w:rFonts w:ascii="Times New Roman" w:hAnsi="Times New Roman" w:cs="Times New Roman"/>
          <w:b/>
          <w:sz w:val="18"/>
          <w:szCs w:val="24"/>
        </w:rPr>
        <w:t xml:space="preserve">Training </w:t>
      </w:r>
      <w:r w:rsidR="002B4E13" w:rsidRPr="00592137">
        <w:rPr>
          <w:rFonts w:ascii="Times New Roman" w:hAnsi="Times New Roman" w:cs="Times New Roman"/>
          <w:sz w:val="18"/>
          <w:szCs w:val="24"/>
        </w:rPr>
        <w:t>in Internal</w:t>
      </w:r>
      <w:r w:rsidRPr="00592137">
        <w:rPr>
          <w:rFonts w:ascii="Times New Roman" w:hAnsi="Times New Roman" w:cs="Times New Roman"/>
          <w:sz w:val="18"/>
          <w:szCs w:val="24"/>
        </w:rPr>
        <w:t xml:space="preserve"> Medicine   in Shaheed Suhrawardy Hospital at </w:t>
      </w:r>
      <w:r w:rsidR="002B4E13" w:rsidRPr="00592137">
        <w:rPr>
          <w:rFonts w:ascii="Times New Roman" w:hAnsi="Times New Roman" w:cs="Times New Roman"/>
          <w:sz w:val="18"/>
          <w:szCs w:val="24"/>
        </w:rPr>
        <w:t>Dhaka from 15.05.2001</w:t>
      </w:r>
      <w:r w:rsidRPr="00592137">
        <w:rPr>
          <w:rFonts w:ascii="Times New Roman" w:hAnsi="Times New Roman" w:cs="Times New Roman"/>
          <w:sz w:val="18"/>
          <w:szCs w:val="24"/>
        </w:rPr>
        <w:t xml:space="preserve"> to 20.11.2001</w:t>
      </w:r>
    </w:p>
    <w:p w14:paraId="66CC84A6" w14:textId="77777777" w:rsidR="00B64599" w:rsidRPr="00592137" w:rsidRDefault="002B4E13" w:rsidP="00111BDA">
      <w:pPr>
        <w:pStyle w:val="ListParagraph"/>
        <w:numPr>
          <w:ilvl w:val="0"/>
          <w:numId w:val="3"/>
        </w:numPr>
        <w:jc w:val="both"/>
        <w:rPr>
          <w:rFonts w:ascii="Times New Roman" w:hAnsi="Times New Roman" w:cs="Times New Roman"/>
          <w:sz w:val="18"/>
          <w:szCs w:val="24"/>
        </w:rPr>
      </w:pPr>
      <w:r w:rsidRPr="00592137">
        <w:rPr>
          <w:rFonts w:ascii="Times New Roman" w:hAnsi="Times New Roman" w:cs="Times New Roman"/>
          <w:b/>
          <w:sz w:val="18"/>
          <w:szCs w:val="24"/>
        </w:rPr>
        <w:t>Certificate Course</w:t>
      </w:r>
      <w:r w:rsidR="00B64599" w:rsidRPr="00592137">
        <w:rPr>
          <w:rFonts w:ascii="Times New Roman" w:hAnsi="Times New Roman" w:cs="Times New Roman"/>
          <w:b/>
          <w:sz w:val="18"/>
          <w:szCs w:val="24"/>
        </w:rPr>
        <w:t xml:space="preserve"> </w:t>
      </w:r>
      <w:r w:rsidRPr="00592137">
        <w:rPr>
          <w:rFonts w:ascii="Times New Roman" w:hAnsi="Times New Roman" w:cs="Times New Roman"/>
          <w:b/>
          <w:sz w:val="18"/>
          <w:szCs w:val="24"/>
        </w:rPr>
        <w:t xml:space="preserve">on </w:t>
      </w:r>
      <w:r w:rsidR="00B9302D" w:rsidRPr="00592137">
        <w:rPr>
          <w:rFonts w:ascii="Times New Roman" w:hAnsi="Times New Roman" w:cs="Times New Roman"/>
          <w:b/>
          <w:sz w:val="18"/>
          <w:szCs w:val="24"/>
        </w:rPr>
        <w:t>Diabetology (CCD)</w:t>
      </w:r>
      <w:r w:rsidR="00B9302D" w:rsidRPr="00592137">
        <w:rPr>
          <w:rFonts w:ascii="Times New Roman" w:hAnsi="Times New Roman" w:cs="Times New Roman"/>
          <w:sz w:val="18"/>
          <w:szCs w:val="24"/>
        </w:rPr>
        <w:t xml:space="preserve"> from BIRDEM under curriculum</w:t>
      </w:r>
      <w:r w:rsidR="00B64599" w:rsidRPr="00592137">
        <w:rPr>
          <w:rFonts w:ascii="Times New Roman" w:hAnsi="Times New Roman" w:cs="Times New Roman"/>
          <w:sz w:val="18"/>
          <w:szCs w:val="24"/>
        </w:rPr>
        <w:t xml:space="preserve"> of University of </w:t>
      </w:r>
      <w:r w:rsidR="00B9302D" w:rsidRPr="00592137">
        <w:rPr>
          <w:rFonts w:ascii="Times New Roman" w:hAnsi="Times New Roman" w:cs="Times New Roman"/>
          <w:sz w:val="18"/>
          <w:szCs w:val="24"/>
        </w:rPr>
        <w:t>London and accreditation</w:t>
      </w:r>
      <w:r w:rsidR="00B64599" w:rsidRPr="00592137">
        <w:rPr>
          <w:rFonts w:ascii="Times New Roman" w:hAnsi="Times New Roman" w:cs="Times New Roman"/>
          <w:sz w:val="18"/>
          <w:szCs w:val="24"/>
        </w:rPr>
        <w:t xml:space="preserve"> as </w:t>
      </w:r>
      <w:r w:rsidR="00B64599" w:rsidRPr="00592137">
        <w:rPr>
          <w:rFonts w:ascii="Times New Roman" w:hAnsi="Times New Roman" w:cs="Times New Roman"/>
          <w:b/>
          <w:sz w:val="18"/>
          <w:szCs w:val="24"/>
        </w:rPr>
        <w:t>Diabetologist</w:t>
      </w:r>
      <w:r w:rsidR="00B64599" w:rsidRPr="00592137">
        <w:rPr>
          <w:rFonts w:ascii="Times New Roman" w:hAnsi="Times New Roman" w:cs="Times New Roman"/>
          <w:sz w:val="18"/>
          <w:szCs w:val="24"/>
        </w:rPr>
        <w:t>.</w:t>
      </w:r>
    </w:p>
    <w:p w14:paraId="4F09CD77" w14:textId="77777777" w:rsidR="00B64599" w:rsidRPr="00592137" w:rsidRDefault="00B64599" w:rsidP="00111BDA">
      <w:pPr>
        <w:pStyle w:val="ListParagraph"/>
        <w:numPr>
          <w:ilvl w:val="0"/>
          <w:numId w:val="3"/>
        </w:numPr>
        <w:jc w:val="both"/>
        <w:rPr>
          <w:rFonts w:ascii="Times New Roman" w:hAnsi="Times New Roman" w:cs="Times New Roman"/>
          <w:sz w:val="16"/>
        </w:rPr>
      </w:pPr>
      <w:r w:rsidRPr="00592137">
        <w:rPr>
          <w:rFonts w:ascii="Times New Roman" w:hAnsi="Times New Roman" w:cs="Times New Roman"/>
          <w:b/>
          <w:sz w:val="18"/>
          <w:szCs w:val="24"/>
        </w:rPr>
        <w:t>G</w:t>
      </w:r>
      <w:r w:rsidRPr="00592137">
        <w:rPr>
          <w:rFonts w:ascii="Times New Roman" w:hAnsi="Times New Roman" w:cs="Times New Roman"/>
          <w:sz w:val="18"/>
          <w:szCs w:val="24"/>
        </w:rPr>
        <w:t>lobal</w:t>
      </w:r>
      <w:r w:rsidRPr="00592137">
        <w:rPr>
          <w:rFonts w:ascii="Times New Roman" w:hAnsi="Times New Roman" w:cs="Times New Roman"/>
          <w:b/>
          <w:sz w:val="18"/>
          <w:szCs w:val="24"/>
        </w:rPr>
        <w:t xml:space="preserve"> O</w:t>
      </w:r>
      <w:r w:rsidRPr="00592137">
        <w:rPr>
          <w:rFonts w:ascii="Times New Roman" w:hAnsi="Times New Roman" w:cs="Times New Roman"/>
          <w:sz w:val="18"/>
          <w:szCs w:val="24"/>
        </w:rPr>
        <w:t>utbreak</w:t>
      </w:r>
      <w:r w:rsidRPr="00592137">
        <w:rPr>
          <w:rFonts w:ascii="Times New Roman" w:hAnsi="Times New Roman" w:cs="Times New Roman"/>
          <w:b/>
          <w:sz w:val="18"/>
          <w:szCs w:val="24"/>
        </w:rPr>
        <w:t xml:space="preserve"> A</w:t>
      </w:r>
      <w:r w:rsidRPr="00592137">
        <w:rPr>
          <w:rFonts w:ascii="Times New Roman" w:hAnsi="Times New Roman" w:cs="Times New Roman"/>
          <w:sz w:val="18"/>
          <w:szCs w:val="24"/>
        </w:rPr>
        <w:t>lert</w:t>
      </w:r>
      <w:r w:rsidRPr="00592137">
        <w:rPr>
          <w:rFonts w:ascii="Times New Roman" w:hAnsi="Times New Roman" w:cs="Times New Roman"/>
          <w:b/>
          <w:sz w:val="18"/>
          <w:szCs w:val="24"/>
        </w:rPr>
        <w:t xml:space="preserve"> and R</w:t>
      </w:r>
      <w:r w:rsidRPr="00592137">
        <w:rPr>
          <w:rFonts w:ascii="Times New Roman" w:hAnsi="Times New Roman" w:cs="Times New Roman"/>
          <w:sz w:val="18"/>
          <w:szCs w:val="24"/>
        </w:rPr>
        <w:t xml:space="preserve">esponse </w:t>
      </w:r>
      <w:r w:rsidRPr="00592137">
        <w:rPr>
          <w:rFonts w:ascii="Times New Roman" w:hAnsi="Times New Roman" w:cs="Times New Roman"/>
          <w:b/>
          <w:sz w:val="18"/>
          <w:szCs w:val="24"/>
        </w:rPr>
        <w:t>N</w:t>
      </w:r>
      <w:r w:rsidRPr="00592137">
        <w:rPr>
          <w:rFonts w:ascii="Times New Roman" w:hAnsi="Times New Roman" w:cs="Times New Roman"/>
          <w:sz w:val="18"/>
          <w:szCs w:val="24"/>
        </w:rPr>
        <w:t>etwork (</w:t>
      </w:r>
      <w:r w:rsidRPr="00592137">
        <w:rPr>
          <w:rFonts w:ascii="Times New Roman" w:hAnsi="Times New Roman" w:cs="Times New Roman"/>
          <w:b/>
          <w:sz w:val="18"/>
          <w:szCs w:val="24"/>
          <w:lang w:val="en-GB"/>
        </w:rPr>
        <w:t>GOARN</w:t>
      </w:r>
      <w:r w:rsidRPr="00592137">
        <w:rPr>
          <w:rFonts w:ascii="Times New Roman" w:hAnsi="Times New Roman" w:cs="Times New Roman"/>
          <w:sz w:val="18"/>
          <w:szCs w:val="24"/>
          <w:lang w:val="en-GB"/>
        </w:rPr>
        <w:t>) training</w:t>
      </w:r>
      <w:r w:rsidR="000F1139" w:rsidRPr="00592137">
        <w:rPr>
          <w:rFonts w:ascii="Times New Roman" w:hAnsi="Times New Roman" w:cs="Times New Roman"/>
          <w:sz w:val="18"/>
          <w:szCs w:val="24"/>
          <w:lang w:val="en-GB"/>
        </w:rPr>
        <w:t xml:space="preserve"> </w:t>
      </w:r>
      <w:r w:rsidRPr="00592137">
        <w:rPr>
          <w:rFonts w:ascii="Times New Roman" w:hAnsi="Times New Roman" w:cs="Times New Roman"/>
          <w:sz w:val="18"/>
          <w:szCs w:val="24"/>
          <w:lang w:val="en-GB"/>
        </w:rPr>
        <w:t xml:space="preserve"> that </w:t>
      </w:r>
      <w:r w:rsidR="00ED59D9">
        <w:rPr>
          <w:rFonts w:ascii="Times New Roman" w:hAnsi="Times New Roman" w:cs="Times New Roman"/>
          <w:sz w:val="18"/>
          <w:szCs w:val="24"/>
          <w:lang w:val="en-GB"/>
        </w:rPr>
        <w:t>was</w:t>
      </w:r>
      <w:r w:rsidRPr="00592137">
        <w:rPr>
          <w:rFonts w:ascii="Times New Roman" w:hAnsi="Times New Roman" w:cs="Times New Roman"/>
          <w:sz w:val="18"/>
          <w:szCs w:val="24"/>
          <w:lang w:val="en-GB"/>
        </w:rPr>
        <w:t xml:space="preserve"> organized by the WHO Regional Office for the Eastern Mediterranean (EMRO) at Dead Sea, Jordan on 25-31 March 2014.</w:t>
      </w:r>
    </w:p>
    <w:p w14:paraId="461C1D0E" w14:textId="77777777" w:rsidR="00B64599" w:rsidRPr="00592137" w:rsidRDefault="00B64599" w:rsidP="00111BDA">
      <w:pPr>
        <w:jc w:val="both"/>
        <w:rPr>
          <w:rFonts w:cs="Times New Roman"/>
          <w:b/>
          <w:sz w:val="18"/>
        </w:rPr>
      </w:pPr>
      <w:r w:rsidRPr="00592137">
        <w:rPr>
          <w:rFonts w:cs="Times New Roman"/>
          <w:b/>
          <w:sz w:val="18"/>
        </w:rPr>
        <w:t>Professional Experience:</w:t>
      </w:r>
    </w:p>
    <w:p w14:paraId="3F937F39" w14:textId="77777777" w:rsidR="00B64599" w:rsidRPr="00592137" w:rsidRDefault="00B64599" w:rsidP="00111BDA">
      <w:pPr>
        <w:jc w:val="both"/>
        <w:rPr>
          <w:rFonts w:cs="Times New Roman"/>
          <w:b/>
          <w:sz w:val="18"/>
        </w:rPr>
      </w:pPr>
    </w:p>
    <w:p w14:paraId="18847F15" w14:textId="63A2CE84" w:rsidR="00B64599" w:rsidRPr="00592137" w:rsidRDefault="00FD61CD" w:rsidP="00111BDA">
      <w:pPr>
        <w:jc w:val="both"/>
        <w:rPr>
          <w:rFonts w:cs="Times New Roman"/>
          <w:b/>
          <w:sz w:val="18"/>
        </w:rPr>
      </w:pPr>
      <w:r>
        <w:rPr>
          <w:rFonts w:cs="Times New Roman"/>
          <w:b/>
          <w:sz w:val="18"/>
        </w:rPr>
        <w:t>Recent past</w:t>
      </w:r>
      <w:r w:rsidR="00B64599" w:rsidRPr="00592137">
        <w:rPr>
          <w:rFonts w:cs="Times New Roman"/>
          <w:b/>
          <w:sz w:val="18"/>
        </w:rPr>
        <w:t xml:space="preserve"> </w:t>
      </w:r>
      <w:r w:rsidR="00CB58A0" w:rsidRPr="00592137">
        <w:rPr>
          <w:rFonts w:cs="Times New Roman"/>
          <w:b/>
          <w:sz w:val="18"/>
        </w:rPr>
        <w:t>employer:</w:t>
      </w:r>
      <w:r w:rsidR="00C06D1A" w:rsidRPr="00592137">
        <w:rPr>
          <w:rFonts w:cs="Times New Roman"/>
          <w:b/>
          <w:sz w:val="18"/>
        </w:rPr>
        <w:t xml:space="preserve"> </w:t>
      </w:r>
      <w:r w:rsidR="00B64599" w:rsidRPr="00592137">
        <w:rPr>
          <w:rFonts w:cs="Times New Roman"/>
          <w:b/>
          <w:sz w:val="18"/>
        </w:rPr>
        <w:t>International Centre for Diarrheal Disease Research, Bangladesh (icddrb); Mohakhali; Dhaka-1212</w:t>
      </w:r>
    </w:p>
    <w:p w14:paraId="2E0C0625" w14:textId="5C4AE67E" w:rsidR="00C06D1A" w:rsidRDefault="00172BB8" w:rsidP="00111BDA">
      <w:pPr>
        <w:jc w:val="both"/>
        <w:rPr>
          <w:rFonts w:cs="Times New Roman"/>
          <w:b/>
          <w:sz w:val="18"/>
        </w:rPr>
      </w:pPr>
      <w:r>
        <w:rPr>
          <w:rFonts w:cs="Times New Roman"/>
          <w:b/>
          <w:sz w:val="18"/>
        </w:rPr>
        <w:t>(</w:t>
      </w:r>
      <w:r w:rsidR="00CB58A0" w:rsidRPr="00592137">
        <w:rPr>
          <w:rFonts w:cs="Times New Roman"/>
          <w:b/>
          <w:sz w:val="18"/>
        </w:rPr>
        <w:t>From 20</w:t>
      </w:r>
      <w:r>
        <w:rPr>
          <w:rFonts w:cs="Times New Roman"/>
          <w:b/>
          <w:sz w:val="18"/>
        </w:rPr>
        <w:t>01</w:t>
      </w:r>
      <w:r w:rsidR="006E5A30" w:rsidRPr="00592137">
        <w:rPr>
          <w:rFonts w:cs="Times New Roman"/>
          <w:b/>
          <w:sz w:val="18"/>
        </w:rPr>
        <w:t xml:space="preserve"> </w:t>
      </w:r>
      <w:r w:rsidR="00CB58A0" w:rsidRPr="00592137">
        <w:rPr>
          <w:rFonts w:cs="Times New Roman"/>
          <w:b/>
          <w:sz w:val="18"/>
        </w:rPr>
        <w:t xml:space="preserve">to </w:t>
      </w:r>
      <w:r w:rsidR="007C7F16">
        <w:rPr>
          <w:rFonts w:cs="Times New Roman"/>
          <w:b/>
          <w:sz w:val="18"/>
        </w:rPr>
        <w:t>.2025</w:t>
      </w:r>
      <w:r>
        <w:rPr>
          <w:rFonts w:cs="Times New Roman"/>
          <w:b/>
          <w:sz w:val="18"/>
        </w:rPr>
        <w:t>)</w:t>
      </w:r>
    </w:p>
    <w:p w14:paraId="1E549827" w14:textId="21289544" w:rsidR="00267624" w:rsidRPr="00592137" w:rsidRDefault="00267624" w:rsidP="00267624">
      <w:pPr>
        <w:jc w:val="both"/>
        <w:rPr>
          <w:rFonts w:cs="Times New Roman"/>
          <w:sz w:val="18"/>
        </w:rPr>
      </w:pPr>
      <w:r>
        <w:rPr>
          <w:rFonts w:cs="Times New Roman"/>
          <w:b/>
          <w:sz w:val="18"/>
        </w:rPr>
        <w:t xml:space="preserve"> </w:t>
      </w:r>
      <w:r w:rsidRPr="00592137">
        <w:rPr>
          <w:rFonts w:cs="Times New Roman"/>
          <w:sz w:val="18"/>
        </w:rPr>
        <w:t xml:space="preserve">Position: </w:t>
      </w:r>
      <w:r w:rsidR="007C7F16">
        <w:rPr>
          <w:rFonts w:cs="Times New Roman"/>
          <w:sz w:val="18"/>
        </w:rPr>
        <w:t>Head,</w:t>
      </w:r>
      <w:r w:rsidR="00513462">
        <w:rPr>
          <w:rFonts w:cs="Times New Roman"/>
          <w:sz w:val="18"/>
        </w:rPr>
        <w:t xml:space="preserve"> Gastrointestinal Unit </w:t>
      </w:r>
      <w:r w:rsidR="00FD61CD">
        <w:rPr>
          <w:rFonts w:cs="Times New Roman"/>
          <w:sz w:val="18"/>
        </w:rPr>
        <w:t>, Dhaka Hospital ,icddrb</w:t>
      </w:r>
    </w:p>
    <w:p w14:paraId="2E5DDA6C" w14:textId="77777777" w:rsidR="00267624" w:rsidRPr="00592137" w:rsidRDefault="00267624" w:rsidP="00111BDA">
      <w:pPr>
        <w:jc w:val="both"/>
        <w:rPr>
          <w:rFonts w:cs="Times New Roman"/>
          <w:b/>
          <w:sz w:val="18"/>
        </w:rPr>
      </w:pPr>
    </w:p>
    <w:p w14:paraId="61913B4C" w14:textId="77777777" w:rsidR="00CB58A0" w:rsidRPr="00592137" w:rsidRDefault="00CB58A0" w:rsidP="00111BDA">
      <w:pPr>
        <w:jc w:val="both"/>
        <w:rPr>
          <w:rFonts w:cs="Times New Roman"/>
          <w:b/>
          <w:sz w:val="18"/>
        </w:rPr>
      </w:pPr>
    </w:p>
    <w:p w14:paraId="75B95DF4" w14:textId="77777777" w:rsidR="000953DC" w:rsidRPr="00592137" w:rsidRDefault="000953DC" w:rsidP="00D40A9F">
      <w:pPr>
        <w:spacing w:after="200"/>
        <w:jc w:val="both"/>
        <w:rPr>
          <w:rFonts w:cs="Times New Roman"/>
          <w:sz w:val="18"/>
        </w:rPr>
      </w:pPr>
    </w:p>
    <w:p w14:paraId="63564D7A" w14:textId="77777777" w:rsidR="00C06D1A" w:rsidRPr="00592137" w:rsidRDefault="00C06D1A" w:rsidP="00111BDA">
      <w:pPr>
        <w:jc w:val="both"/>
        <w:rPr>
          <w:rFonts w:cs="Times New Roman"/>
          <w:bCs/>
          <w:sz w:val="18"/>
        </w:rPr>
      </w:pPr>
      <w:r w:rsidRPr="00592137">
        <w:rPr>
          <w:rFonts w:cs="Times New Roman"/>
          <w:bCs/>
          <w:sz w:val="18"/>
        </w:rPr>
        <w:t>2001 to 2017:</w:t>
      </w:r>
    </w:p>
    <w:p w14:paraId="00E73AA2" w14:textId="77777777" w:rsidR="00B64599" w:rsidRPr="00592137" w:rsidRDefault="00B64599" w:rsidP="00111BDA">
      <w:pPr>
        <w:jc w:val="both"/>
        <w:rPr>
          <w:rFonts w:cs="Times New Roman"/>
          <w:sz w:val="18"/>
        </w:rPr>
      </w:pPr>
      <w:r w:rsidRPr="00592137">
        <w:rPr>
          <w:rFonts w:cs="Times New Roman"/>
          <w:sz w:val="18"/>
        </w:rPr>
        <w:t>Position: Senior Medical Officer</w:t>
      </w:r>
    </w:p>
    <w:p w14:paraId="41C10F40" w14:textId="77777777" w:rsidR="00B64599" w:rsidRPr="00592137" w:rsidRDefault="00B64599" w:rsidP="00111BDA">
      <w:pPr>
        <w:jc w:val="both"/>
        <w:rPr>
          <w:rFonts w:cs="Times New Roman"/>
          <w:sz w:val="18"/>
        </w:rPr>
      </w:pPr>
      <w:r w:rsidRPr="00592137">
        <w:rPr>
          <w:rFonts w:cs="Times New Roman"/>
          <w:sz w:val="18"/>
        </w:rPr>
        <w:t xml:space="preserve">Responsibilities:  </w:t>
      </w:r>
    </w:p>
    <w:p w14:paraId="2672DF26" w14:textId="77777777" w:rsidR="00B64599" w:rsidRPr="00592137" w:rsidRDefault="00B64599" w:rsidP="00111BDA">
      <w:pPr>
        <w:jc w:val="both"/>
        <w:rPr>
          <w:rFonts w:cs="Times New Roman"/>
          <w:sz w:val="18"/>
        </w:rPr>
      </w:pPr>
      <w:r w:rsidRPr="00592137">
        <w:rPr>
          <w:rFonts w:cs="Times New Roman"/>
          <w:sz w:val="18"/>
        </w:rPr>
        <w:t>1) To participate in activi</w:t>
      </w:r>
      <w:r w:rsidR="00AD6A3F">
        <w:rPr>
          <w:rFonts w:cs="Times New Roman"/>
          <w:sz w:val="18"/>
        </w:rPr>
        <w:t xml:space="preserve">ties related to patient </w:t>
      </w:r>
      <w:r w:rsidR="00980632">
        <w:rPr>
          <w:rFonts w:cs="Times New Roman"/>
          <w:sz w:val="18"/>
        </w:rPr>
        <w:t xml:space="preserve">care </w:t>
      </w:r>
      <w:r w:rsidR="00980632" w:rsidRPr="00592137">
        <w:rPr>
          <w:rFonts w:cs="Times New Roman"/>
          <w:sz w:val="18"/>
        </w:rPr>
        <w:t>at</w:t>
      </w:r>
      <w:r w:rsidRPr="00592137">
        <w:rPr>
          <w:rFonts w:cs="Times New Roman"/>
          <w:sz w:val="18"/>
        </w:rPr>
        <w:t xml:space="preserve"> Dhaka Hospital </w:t>
      </w:r>
      <w:r w:rsidR="00F544C3">
        <w:rPr>
          <w:rFonts w:cs="Times New Roman"/>
          <w:sz w:val="18"/>
        </w:rPr>
        <w:t>of icddrb</w:t>
      </w:r>
      <w:r w:rsidR="00AD6A3F">
        <w:rPr>
          <w:rFonts w:cs="Times New Roman"/>
          <w:sz w:val="18"/>
        </w:rPr>
        <w:t xml:space="preserve"> under Nutrition and Clinical Services Division (NCSD)</w:t>
      </w:r>
    </w:p>
    <w:p w14:paraId="1FE76C07" w14:textId="77777777" w:rsidR="00B64599" w:rsidRPr="00592137" w:rsidRDefault="00B64599" w:rsidP="00111BDA">
      <w:pPr>
        <w:jc w:val="both"/>
        <w:rPr>
          <w:rFonts w:cs="Times New Roman"/>
          <w:sz w:val="18"/>
        </w:rPr>
      </w:pPr>
      <w:r w:rsidRPr="00592137">
        <w:rPr>
          <w:rFonts w:cs="Times New Roman"/>
          <w:sz w:val="18"/>
        </w:rPr>
        <w:t xml:space="preserve">2) To supervise the physicians-clinical fellows and other relevant staffs on diarrheal disease management, documentation of co- </w:t>
      </w:r>
      <w:r w:rsidR="00EE5886" w:rsidRPr="00592137">
        <w:rPr>
          <w:rFonts w:cs="Times New Roman"/>
          <w:sz w:val="18"/>
        </w:rPr>
        <w:t>morbidit</w:t>
      </w:r>
      <w:r w:rsidR="00EE5886">
        <w:rPr>
          <w:rFonts w:cs="Times New Roman"/>
          <w:sz w:val="18"/>
        </w:rPr>
        <w:t xml:space="preserve">ies of MAM and SAM children </w:t>
      </w:r>
      <w:r w:rsidR="00AD6A3F">
        <w:rPr>
          <w:rFonts w:cs="Times New Roman"/>
          <w:sz w:val="18"/>
        </w:rPr>
        <w:t>in NCSD</w:t>
      </w:r>
    </w:p>
    <w:p w14:paraId="0C281D5E" w14:textId="77777777" w:rsidR="00B64599" w:rsidRPr="00592137" w:rsidRDefault="00B64599" w:rsidP="00111BDA">
      <w:pPr>
        <w:jc w:val="both"/>
        <w:rPr>
          <w:rFonts w:cs="Times New Roman"/>
          <w:sz w:val="18"/>
        </w:rPr>
      </w:pPr>
      <w:r w:rsidRPr="00592137">
        <w:rPr>
          <w:rFonts w:cs="Times New Roman"/>
          <w:sz w:val="18"/>
        </w:rPr>
        <w:t>3) Assist Chief Physician and Head</w:t>
      </w:r>
      <w:r w:rsidR="00AD6A3F" w:rsidRPr="00592137">
        <w:rPr>
          <w:rFonts w:cs="Times New Roman"/>
          <w:sz w:val="18"/>
        </w:rPr>
        <w:t>, Hospitals</w:t>
      </w:r>
      <w:r w:rsidR="00AD6A3F">
        <w:rPr>
          <w:rFonts w:cs="Times New Roman"/>
          <w:sz w:val="18"/>
        </w:rPr>
        <w:t xml:space="preserve">, </w:t>
      </w:r>
      <w:r w:rsidRPr="00592137">
        <w:rPr>
          <w:rFonts w:cs="Times New Roman"/>
          <w:sz w:val="18"/>
        </w:rPr>
        <w:t>along different line for unit management to ensure s</w:t>
      </w:r>
      <w:r w:rsidR="00AD6A3F">
        <w:rPr>
          <w:rFonts w:cs="Times New Roman"/>
          <w:sz w:val="18"/>
        </w:rPr>
        <w:t>ustained better patient care in NCSD</w:t>
      </w:r>
      <w:r w:rsidRPr="00592137">
        <w:rPr>
          <w:rFonts w:cs="Times New Roman"/>
          <w:sz w:val="18"/>
        </w:rPr>
        <w:t>.</w:t>
      </w:r>
    </w:p>
    <w:p w14:paraId="79FB43EF" w14:textId="77777777" w:rsidR="00B64599" w:rsidRPr="00592137" w:rsidRDefault="00B64599" w:rsidP="00111BDA">
      <w:pPr>
        <w:jc w:val="both"/>
        <w:rPr>
          <w:rFonts w:cs="Times New Roman"/>
          <w:sz w:val="18"/>
        </w:rPr>
      </w:pPr>
      <w:r w:rsidRPr="00592137">
        <w:rPr>
          <w:rFonts w:cs="Times New Roman"/>
          <w:sz w:val="18"/>
        </w:rPr>
        <w:lastRenderedPageBreak/>
        <w:t xml:space="preserve">4) Supervise the hospital infection control team (doctors, nurses, health workers, cleaners and attendants) to ensure the proper infection control and prevention policy in the unit  </w:t>
      </w:r>
    </w:p>
    <w:p w14:paraId="376A2F25" w14:textId="77777777" w:rsidR="00B64599" w:rsidRPr="00592137" w:rsidRDefault="00B64599" w:rsidP="00111BDA">
      <w:pPr>
        <w:jc w:val="both"/>
        <w:rPr>
          <w:rFonts w:cs="Times New Roman"/>
          <w:sz w:val="18"/>
        </w:rPr>
      </w:pPr>
      <w:r w:rsidRPr="00592137">
        <w:rPr>
          <w:rFonts w:cs="Times New Roman"/>
          <w:sz w:val="18"/>
        </w:rPr>
        <w:t xml:space="preserve">5) Generating research protocol and ideas on diarrheal disease and relevant topic to potentiate research activities </w:t>
      </w:r>
      <w:r w:rsidR="00AD6A3F">
        <w:rPr>
          <w:rFonts w:cs="Times New Roman"/>
          <w:sz w:val="18"/>
        </w:rPr>
        <w:t>in NCSD</w:t>
      </w:r>
      <w:r w:rsidRPr="00592137">
        <w:rPr>
          <w:rFonts w:cs="Times New Roman"/>
          <w:sz w:val="18"/>
        </w:rPr>
        <w:t>.</w:t>
      </w:r>
    </w:p>
    <w:p w14:paraId="7F9F7A13" w14:textId="77777777" w:rsidR="00102810" w:rsidRPr="00EE5886" w:rsidRDefault="00B64599" w:rsidP="00EE5886">
      <w:pPr>
        <w:jc w:val="both"/>
        <w:rPr>
          <w:rFonts w:cs="Times New Roman"/>
          <w:sz w:val="18"/>
        </w:rPr>
      </w:pPr>
      <w:r w:rsidRPr="00592137">
        <w:rPr>
          <w:rFonts w:cs="Times New Roman"/>
          <w:sz w:val="18"/>
        </w:rPr>
        <w:t>6) Special assignments:</w:t>
      </w:r>
      <w:r w:rsidR="00EE5886">
        <w:rPr>
          <w:rFonts w:cs="Times New Roman"/>
          <w:sz w:val="18"/>
        </w:rPr>
        <w:t xml:space="preserve"> </w:t>
      </w:r>
      <w:r w:rsidRPr="00EE5886">
        <w:rPr>
          <w:rFonts w:cs="Times New Roman"/>
          <w:sz w:val="18"/>
        </w:rPr>
        <w:t>Taking part with GOB in the post - outbreak investig</w:t>
      </w:r>
      <w:r w:rsidR="00EE5886" w:rsidRPr="00EE5886">
        <w:rPr>
          <w:rFonts w:cs="Times New Roman"/>
          <w:sz w:val="18"/>
        </w:rPr>
        <w:t>ation team member of National outbreak policy</w:t>
      </w:r>
    </w:p>
    <w:p w14:paraId="241B30BA" w14:textId="77777777" w:rsidR="00EE5886" w:rsidRDefault="00EE5886" w:rsidP="00111BDA">
      <w:pPr>
        <w:jc w:val="both"/>
        <w:rPr>
          <w:rFonts w:cs="Times New Roman"/>
          <w:b/>
          <w:sz w:val="18"/>
        </w:rPr>
      </w:pPr>
    </w:p>
    <w:p w14:paraId="422912EE" w14:textId="77777777" w:rsidR="00102810" w:rsidRPr="00592137" w:rsidRDefault="004C23B0" w:rsidP="00111BDA">
      <w:pPr>
        <w:jc w:val="both"/>
        <w:rPr>
          <w:rFonts w:cs="Times New Roman"/>
          <w:b/>
          <w:sz w:val="18"/>
        </w:rPr>
      </w:pPr>
      <w:r w:rsidRPr="00592137">
        <w:rPr>
          <w:rFonts w:cs="Times New Roman"/>
          <w:b/>
          <w:sz w:val="18"/>
        </w:rPr>
        <w:t>R</w:t>
      </w:r>
      <w:r>
        <w:rPr>
          <w:rFonts w:cs="Times New Roman"/>
          <w:b/>
          <w:sz w:val="18"/>
        </w:rPr>
        <w:t xml:space="preserve">esearch </w:t>
      </w:r>
      <w:r w:rsidR="001A39A6" w:rsidRPr="00592137">
        <w:rPr>
          <w:rFonts w:cs="Times New Roman"/>
          <w:b/>
          <w:sz w:val="18"/>
        </w:rPr>
        <w:t xml:space="preserve"> </w:t>
      </w:r>
      <w:r w:rsidR="00102810" w:rsidRPr="00592137">
        <w:rPr>
          <w:rFonts w:cs="Times New Roman"/>
          <w:b/>
          <w:sz w:val="18"/>
        </w:rPr>
        <w:t xml:space="preserve">Experiences: </w:t>
      </w:r>
    </w:p>
    <w:p w14:paraId="3CC8199D" w14:textId="77777777" w:rsidR="00AA4D10" w:rsidRPr="00592137" w:rsidRDefault="00102810" w:rsidP="00240FD7">
      <w:pPr>
        <w:pStyle w:val="ListParagraph"/>
        <w:numPr>
          <w:ilvl w:val="0"/>
          <w:numId w:val="12"/>
        </w:numPr>
        <w:jc w:val="both"/>
        <w:rPr>
          <w:rFonts w:ascii="Times New Roman" w:hAnsi="Times New Roman" w:cs="Times New Roman"/>
          <w:sz w:val="18"/>
        </w:rPr>
      </w:pPr>
      <w:r w:rsidRPr="00592137">
        <w:rPr>
          <w:rFonts w:ascii="Times New Roman" w:hAnsi="Times New Roman" w:cs="Times New Roman"/>
          <w:sz w:val="18"/>
        </w:rPr>
        <w:t>Princip</w:t>
      </w:r>
      <w:r w:rsidR="00B05C78" w:rsidRPr="00592137">
        <w:rPr>
          <w:rFonts w:ascii="Times New Roman" w:hAnsi="Times New Roman" w:cs="Times New Roman"/>
          <w:sz w:val="18"/>
        </w:rPr>
        <w:t>al Investigator</w:t>
      </w:r>
      <w:r w:rsidRPr="00592137">
        <w:rPr>
          <w:rFonts w:ascii="Times New Roman" w:hAnsi="Times New Roman" w:cs="Times New Roman"/>
          <w:sz w:val="18"/>
        </w:rPr>
        <w:t xml:space="preserve">: </w:t>
      </w:r>
    </w:p>
    <w:p w14:paraId="638B7E1D" w14:textId="77777777" w:rsidR="00102810" w:rsidRPr="00592137" w:rsidRDefault="00240FD7" w:rsidP="00111BDA">
      <w:pPr>
        <w:jc w:val="both"/>
        <w:rPr>
          <w:rFonts w:cs="Times New Roman"/>
          <w:sz w:val="18"/>
        </w:rPr>
      </w:pPr>
      <w:r w:rsidRPr="00592137">
        <w:rPr>
          <w:rFonts w:cs="Times New Roman"/>
          <w:sz w:val="18"/>
        </w:rPr>
        <w:t xml:space="preserve">Research </w:t>
      </w:r>
      <w:r w:rsidR="00AA4D10" w:rsidRPr="00592137">
        <w:rPr>
          <w:rFonts w:cs="Times New Roman"/>
          <w:sz w:val="18"/>
        </w:rPr>
        <w:t xml:space="preserve">Project Name: </w:t>
      </w:r>
      <w:r w:rsidR="00102810" w:rsidRPr="00592137">
        <w:rPr>
          <w:rFonts w:cs="Times New Roman"/>
          <w:sz w:val="18"/>
        </w:rPr>
        <w:t>Activating Faith Communities and Empowering "ORS moms" in Nigeria</w:t>
      </w:r>
    </w:p>
    <w:p w14:paraId="797215D1" w14:textId="77777777" w:rsidR="00240FD7" w:rsidRPr="00592137" w:rsidRDefault="00240FD7" w:rsidP="00111BDA">
      <w:pPr>
        <w:jc w:val="both"/>
        <w:rPr>
          <w:rFonts w:cs="Times New Roman"/>
          <w:sz w:val="18"/>
        </w:rPr>
      </w:pPr>
      <w:r w:rsidRPr="00592137">
        <w:rPr>
          <w:rFonts w:cs="Times New Roman"/>
          <w:sz w:val="18"/>
        </w:rPr>
        <w:t>Responsibilities: 1. Proposal writing</w:t>
      </w:r>
    </w:p>
    <w:p w14:paraId="28BBF9B9" w14:textId="77777777" w:rsidR="00240FD7" w:rsidRPr="00592137" w:rsidRDefault="00240FD7" w:rsidP="00111BDA">
      <w:pPr>
        <w:jc w:val="both"/>
        <w:rPr>
          <w:rFonts w:cs="Times New Roman"/>
          <w:sz w:val="18"/>
        </w:rPr>
      </w:pPr>
      <w:r w:rsidRPr="00592137">
        <w:rPr>
          <w:rFonts w:cs="Times New Roman"/>
          <w:sz w:val="18"/>
        </w:rPr>
        <w:t xml:space="preserve">                            2. IRB and ERC facing</w:t>
      </w:r>
    </w:p>
    <w:p w14:paraId="4E67FF5B" w14:textId="77777777" w:rsidR="00240FD7" w:rsidRPr="00592137" w:rsidRDefault="00240FD7" w:rsidP="00111BDA">
      <w:pPr>
        <w:jc w:val="both"/>
        <w:rPr>
          <w:rFonts w:cs="Times New Roman"/>
          <w:sz w:val="18"/>
        </w:rPr>
      </w:pPr>
      <w:r w:rsidRPr="00592137">
        <w:rPr>
          <w:rFonts w:cs="Times New Roman"/>
          <w:sz w:val="18"/>
        </w:rPr>
        <w:t xml:space="preserve">                            3. Budget preparation</w:t>
      </w:r>
    </w:p>
    <w:p w14:paraId="06BC1509" w14:textId="77777777" w:rsidR="00240FD7" w:rsidRPr="00592137" w:rsidRDefault="00240FD7" w:rsidP="00111BDA">
      <w:pPr>
        <w:jc w:val="both"/>
        <w:rPr>
          <w:rFonts w:cs="Times New Roman"/>
          <w:sz w:val="18"/>
        </w:rPr>
      </w:pPr>
      <w:r w:rsidRPr="00592137">
        <w:rPr>
          <w:rFonts w:cs="Times New Roman"/>
          <w:sz w:val="18"/>
        </w:rPr>
        <w:t xml:space="preserve">                            </w:t>
      </w:r>
      <w:r w:rsidR="00664F6A" w:rsidRPr="00592137">
        <w:rPr>
          <w:rFonts w:cs="Times New Roman"/>
          <w:sz w:val="18"/>
        </w:rPr>
        <w:t>4. Staff</w:t>
      </w:r>
      <w:r w:rsidRPr="00592137">
        <w:rPr>
          <w:rFonts w:cs="Times New Roman"/>
          <w:sz w:val="18"/>
        </w:rPr>
        <w:t xml:space="preserve"> hiring and training</w:t>
      </w:r>
      <w:r w:rsidR="00664F6A" w:rsidRPr="00592137">
        <w:rPr>
          <w:rFonts w:cs="Times New Roman"/>
          <w:sz w:val="18"/>
        </w:rPr>
        <w:t xml:space="preserve"> through HR</w:t>
      </w:r>
    </w:p>
    <w:p w14:paraId="787FBEFA" w14:textId="77777777" w:rsidR="00240FD7" w:rsidRPr="00592137" w:rsidRDefault="00240FD7" w:rsidP="00111BDA">
      <w:pPr>
        <w:jc w:val="both"/>
        <w:rPr>
          <w:rFonts w:cs="Times New Roman"/>
          <w:sz w:val="18"/>
        </w:rPr>
      </w:pPr>
      <w:r w:rsidRPr="00592137">
        <w:rPr>
          <w:rFonts w:cs="Times New Roman"/>
          <w:sz w:val="18"/>
        </w:rPr>
        <w:t xml:space="preserve">                             5. Collaboration (</w:t>
      </w:r>
      <w:r w:rsidR="00664F6A" w:rsidRPr="00592137">
        <w:rPr>
          <w:rFonts w:cs="Times New Roman"/>
          <w:sz w:val="18"/>
        </w:rPr>
        <w:t>overseas)</w:t>
      </w:r>
    </w:p>
    <w:p w14:paraId="57CE6C50" w14:textId="77777777" w:rsidR="00240FD7" w:rsidRDefault="00240FD7" w:rsidP="00111BDA">
      <w:pPr>
        <w:jc w:val="both"/>
        <w:rPr>
          <w:rFonts w:cs="Times New Roman"/>
          <w:sz w:val="18"/>
        </w:rPr>
      </w:pPr>
      <w:r w:rsidRPr="00592137">
        <w:rPr>
          <w:rFonts w:cs="Times New Roman"/>
          <w:sz w:val="18"/>
        </w:rPr>
        <w:t xml:space="preserve">                             6. Field work in Nigeria( </w:t>
      </w:r>
      <w:r w:rsidR="00664F6A" w:rsidRPr="00592137">
        <w:rPr>
          <w:rFonts w:cs="Times New Roman"/>
          <w:sz w:val="18"/>
        </w:rPr>
        <w:t>training of</w:t>
      </w:r>
      <w:r w:rsidRPr="00592137">
        <w:rPr>
          <w:rFonts w:cs="Times New Roman"/>
          <w:sz w:val="18"/>
        </w:rPr>
        <w:t xml:space="preserve"> TOT) </w:t>
      </w:r>
    </w:p>
    <w:p w14:paraId="251E1DB1" w14:textId="77777777" w:rsidR="00F23F86" w:rsidRPr="00592137" w:rsidRDefault="00F23F86" w:rsidP="00111BDA">
      <w:pPr>
        <w:jc w:val="both"/>
        <w:rPr>
          <w:rFonts w:cs="Times New Roman"/>
          <w:sz w:val="18"/>
        </w:rPr>
      </w:pPr>
      <w:r>
        <w:rPr>
          <w:rFonts w:cs="Times New Roman"/>
          <w:sz w:val="18"/>
        </w:rPr>
        <w:t xml:space="preserve">                             7. Monitoring and evaluation of project progress </w:t>
      </w:r>
    </w:p>
    <w:p w14:paraId="0F65E6F8" w14:textId="77777777" w:rsidR="00240FD7" w:rsidRPr="00592137" w:rsidRDefault="00240FD7" w:rsidP="00111BDA">
      <w:pPr>
        <w:jc w:val="both"/>
        <w:rPr>
          <w:rFonts w:cs="Times New Roman"/>
          <w:sz w:val="18"/>
        </w:rPr>
      </w:pPr>
      <w:r w:rsidRPr="00592137">
        <w:rPr>
          <w:rFonts w:cs="Times New Roman"/>
          <w:sz w:val="18"/>
        </w:rPr>
        <w:t xml:space="preserve">                             7. Arranging seminar and conference </w:t>
      </w:r>
    </w:p>
    <w:p w14:paraId="535A7F80" w14:textId="77777777" w:rsidR="00240FD7" w:rsidRPr="00592137" w:rsidRDefault="00240FD7" w:rsidP="00111BDA">
      <w:pPr>
        <w:jc w:val="both"/>
        <w:rPr>
          <w:rFonts w:cs="Times New Roman"/>
          <w:sz w:val="18"/>
        </w:rPr>
      </w:pPr>
    </w:p>
    <w:p w14:paraId="51DA2F4F" w14:textId="77777777" w:rsidR="001F56FD" w:rsidRPr="00592137" w:rsidRDefault="00FC48CB" w:rsidP="001F56FD">
      <w:pPr>
        <w:jc w:val="both"/>
        <w:rPr>
          <w:rFonts w:cs="Times New Roman"/>
          <w:sz w:val="18"/>
        </w:rPr>
      </w:pPr>
      <w:r w:rsidRPr="00592137">
        <w:rPr>
          <w:rFonts w:cs="Times New Roman"/>
          <w:sz w:val="18"/>
        </w:rPr>
        <w:t>Project duration: Sept. 1, 2013-Aug. 30, 2014</w:t>
      </w:r>
    </w:p>
    <w:p w14:paraId="3A55D36C" w14:textId="77777777" w:rsidR="001F56FD" w:rsidRPr="00592137" w:rsidRDefault="001F56FD" w:rsidP="001F56FD">
      <w:pPr>
        <w:jc w:val="both"/>
        <w:rPr>
          <w:rFonts w:cs="Times New Roman"/>
          <w:sz w:val="20"/>
        </w:rPr>
      </w:pPr>
    </w:p>
    <w:p w14:paraId="099CBB64" w14:textId="77777777" w:rsidR="001F56FD" w:rsidRPr="00592137" w:rsidRDefault="001F56FD" w:rsidP="001F56FD">
      <w:pPr>
        <w:jc w:val="both"/>
        <w:rPr>
          <w:rFonts w:cs="Times New Roman"/>
          <w:sz w:val="20"/>
        </w:rPr>
      </w:pPr>
    </w:p>
    <w:p w14:paraId="5CCDA70B" w14:textId="77777777" w:rsidR="001F56FD" w:rsidRPr="00592137" w:rsidRDefault="001F56FD" w:rsidP="001F56FD">
      <w:pPr>
        <w:pStyle w:val="ListParagraph"/>
        <w:numPr>
          <w:ilvl w:val="0"/>
          <w:numId w:val="12"/>
        </w:numPr>
        <w:jc w:val="both"/>
        <w:rPr>
          <w:rFonts w:ascii="Times New Roman" w:hAnsi="Times New Roman" w:cs="Times New Roman"/>
          <w:sz w:val="20"/>
        </w:rPr>
      </w:pPr>
      <w:r w:rsidRPr="00592137">
        <w:rPr>
          <w:rFonts w:ascii="Times New Roman" w:hAnsi="Times New Roman" w:cs="Times New Roman"/>
          <w:sz w:val="18"/>
        </w:rPr>
        <w:t xml:space="preserve">Co-Principal Investigator: </w:t>
      </w:r>
      <w:r w:rsidRPr="00592137">
        <w:rPr>
          <w:rFonts w:ascii="Times New Roman" w:hAnsi="Times New Roman" w:cs="Times New Roman"/>
          <w:sz w:val="18"/>
          <w:lang w:val="en-GB"/>
        </w:rPr>
        <w:t xml:space="preserve">A pilot study to assess the acceptability and efficacy of ‘fish Surimi peptide’ in 2 to 5 years old children suffering from moderate acute malnutrition </w:t>
      </w:r>
    </w:p>
    <w:p w14:paraId="588E4848" w14:textId="77777777" w:rsidR="001A18B5" w:rsidRPr="00592137" w:rsidRDefault="001A18B5" w:rsidP="001A18B5">
      <w:pPr>
        <w:jc w:val="both"/>
        <w:rPr>
          <w:rFonts w:cs="Times New Roman"/>
          <w:sz w:val="18"/>
        </w:rPr>
      </w:pPr>
      <w:r w:rsidRPr="00592137">
        <w:rPr>
          <w:rFonts w:cs="Times New Roman"/>
          <w:sz w:val="18"/>
          <w:lang w:val="en-GB"/>
        </w:rPr>
        <w:t xml:space="preserve">                            </w:t>
      </w:r>
      <w:r w:rsidRPr="00592137">
        <w:rPr>
          <w:rFonts w:cs="Times New Roman"/>
          <w:sz w:val="18"/>
        </w:rPr>
        <w:t>1. Proposal writing</w:t>
      </w:r>
    </w:p>
    <w:p w14:paraId="6577D296" w14:textId="77777777" w:rsidR="001A18B5" w:rsidRPr="00592137" w:rsidRDefault="001A18B5" w:rsidP="001A18B5">
      <w:pPr>
        <w:jc w:val="both"/>
        <w:rPr>
          <w:rFonts w:cs="Times New Roman"/>
          <w:sz w:val="18"/>
        </w:rPr>
      </w:pPr>
      <w:r w:rsidRPr="00592137">
        <w:rPr>
          <w:rFonts w:cs="Times New Roman"/>
          <w:sz w:val="18"/>
        </w:rPr>
        <w:t xml:space="preserve">                            2. IRB and ERC facing</w:t>
      </w:r>
    </w:p>
    <w:p w14:paraId="40D6BBEE" w14:textId="77777777" w:rsidR="001A18B5" w:rsidRPr="00592137" w:rsidRDefault="001A18B5" w:rsidP="001A18B5">
      <w:pPr>
        <w:jc w:val="both"/>
        <w:rPr>
          <w:rFonts w:cs="Times New Roman"/>
          <w:sz w:val="18"/>
        </w:rPr>
      </w:pPr>
      <w:r w:rsidRPr="00592137">
        <w:rPr>
          <w:rFonts w:cs="Times New Roman"/>
          <w:sz w:val="18"/>
        </w:rPr>
        <w:t xml:space="preserve">                            3. Budget preparation</w:t>
      </w:r>
    </w:p>
    <w:p w14:paraId="08F46179" w14:textId="77777777" w:rsidR="001F56FD" w:rsidRDefault="001A18B5" w:rsidP="00111BDA">
      <w:pPr>
        <w:jc w:val="both"/>
        <w:rPr>
          <w:rFonts w:cs="Times New Roman"/>
          <w:sz w:val="18"/>
        </w:rPr>
      </w:pPr>
      <w:r w:rsidRPr="00592137">
        <w:rPr>
          <w:rFonts w:cs="Times New Roman"/>
          <w:sz w:val="18"/>
        </w:rPr>
        <w:t xml:space="preserve">                            4. Staff hiring and training through HR</w:t>
      </w:r>
    </w:p>
    <w:p w14:paraId="224C016D" w14:textId="77777777" w:rsidR="00F23F86" w:rsidRDefault="00F23F86" w:rsidP="00111BDA">
      <w:pPr>
        <w:jc w:val="both"/>
        <w:rPr>
          <w:rFonts w:cs="Times New Roman"/>
          <w:sz w:val="18"/>
        </w:rPr>
      </w:pPr>
      <w:r>
        <w:rPr>
          <w:rFonts w:cs="Times New Roman"/>
          <w:sz w:val="18"/>
        </w:rPr>
        <w:t xml:space="preserve">                            5. Data monitoring and processing</w:t>
      </w:r>
    </w:p>
    <w:p w14:paraId="58DF7B5A" w14:textId="77777777" w:rsidR="00F23F86" w:rsidRDefault="00F23F86" w:rsidP="00111BDA">
      <w:pPr>
        <w:jc w:val="both"/>
        <w:rPr>
          <w:rFonts w:cs="Times New Roman"/>
          <w:sz w:val="18"/>
        </w:rPr>
      </w:pPr>
      <w:r>
        <w:rPr>
          <w:rFonts w:cs="Times New Roman"/>
          <w:sz w:val="18"/>
        </w:rPr>
        <w:t xml:space="preserve">                            6.Data analysis ( by SPSS)</w:t>
      </w:r>
    </w:p>
    <w:p w14:paraId="7F173600" w14:textId="6EF6CFF3" w:rsidR="005737BA" w:rsidRDefault="00F23F86" w:rsidP="008D1BA8">
      <w:pPr>
        <w:jc w:val="both"/>
        <w:rPr>
          <w:rFonts w:cs="Times New Roman"/>
          <w:sz w:val="18"/>
        </w:rPr>
      </w:pPr>
      <w:r>
        <w:rPr>
          <w:rFonts w:cs="Times New Roman"/>
          <w:sz w:val="18"/>
        </w:rPr>
        <w:t xml:space="preserve">                            7. Manuscript writing – under process to submit in journal.</w:t>
      </w:r>
    </w:p>
    <w:p w14:paraId="060FD2C7" w14:textId="77777777" w:rsidR="005737BA" w:rsidRPr="00B12C65" w:rsidRDefault="005737BA" w:rsidP="005737BA">
      <w:pPr>
        <w:autoSpaceDE w:val="0"/>
        <w:autoSpaceDN w:val="0"/>
        <w:adjustRightInd w:val="0"/>
        <w:rPr>
          <w:rFonts w:cs="Times New Roman"/>
          <w:sz w:val="8"/>
        </w:rPr>
      </w:pPr>
    </w:p>
    <w:p w14:paraId="2815E127" w14:textId="77777777" w:rsidR="005737BA" w:rsidRPr="00592137" w:rsidRDefault="005737BA" w:rsidP="00111BDA">
      <w:pPr>
        <w:jc w:val="both"/>
        <w:rPr>
          <w:rFonts w:cs="Times New Roman"/>
          <w:b/>
          <w:sz w:val="18"/>
        </w:rPr>
      </w:pPr>
    </w:p>
    <w:p w14:paraId="6A6B6C3B" w14:textId="77777777" w:rsidR="00B64599" w:rsidRPr="00592137" w:rsidRDefault="00B64599" w:rsidP="00111BDA">
      <w:pPr>
        <w:jc w:val="both"/>
        <w:rPr>
          <w:rFonts w:cs="Times New Roman"/>
          <w:b/>
          <w:sz w:val="18"/>
        </w:rPr>
      </w:pPr>
    </w:p>
    <w:p w14:paraId="3624162F" w14:textId="77777777" w:rsidR="00D92A71" w:rsidRPr="00592137" w:rsidRDefault="00D92A71" w:rsidP="00111BDA">
      <w:pPr>
        <w:jc w:val="both"/>
        <w:rPr>
          <w:rFonts w:cs="Times New Roman"/>
          <w:sz w:val="18"/>
        </w:rPr>
      </w:pPr>
    </w:p>
    <w:p w14:paraId="2173E17E" w14:textId="77777777" w:rsidR="00115B64" w:rsidRDefault="00115B64" w:rsidP="00115B64">
      <w:pPr>
        <w:jc w:val="both"/>
        <w:rPr>
          <w:rFonts w:cs="Times New Roman"/>
          <w:b/>
          <w:sz w:val="16"/>
        </w:rPr>
      </w:pPr>
      <w:r>
        <w:rPr>
          <w:rFonts w:cs="Times New Roman"/>
          <w:b/>
          <w:sz w:val="16"/>
        </w:rPr>
        <w:t>Other experiences:</w:t>
      </w:r>
    </w:p>
    <w:p w14:paraId="759E5F22" w14:textId="77777777" w:rsidR="00BC3B2D" w:rsidRPr="00115B64" w:rsidRDefault="00240FD7" w:rsidP="00115B64">
      <w:pPr>
        <w:pStyle w:val="ListParagraph"/>
        <w:numPr>
          <w:ilvl w:val="0"/>
          <w:numId w:val="14"/>
        </w:numPr>
        <w:jc w:val="both"/>
        <w:rPr>
          <w:rFonts w:cs="Times New Roman"/>
          <w:sz w:val="18"/>
        </w:rPr>
      </w:pPr>
      <w:r w:rsidRPr="00115B64">
        <w:rPr>
          <w:rFonts w:cs="Times New Roman"/>
          <w:b/>
          <w:sz w:val="16"/>
        </w:rPr>
        <w:t>Consultant-Cholera Case management in South Sudan (</w:t>
      </w:r>
      <w:r w:rsidR="00BC3B2D" w:rsidRPr="00115B64">
        <w:rPr>
          <w:rFonts w:cs="Times New Roman"/>
          <w:sz w:val="18"/>
        </w:rPr>
        <w:t>From: 25 June-17July, 2014</w:t>
      </w:r>
      <w:r w:rsidRPr="00115B64">
        <w:rPr>
          <w:rFonts w:cs="Times New Roman"/>
          <w:sz w:val="18"/>
        </w:rPr>
        <w:t>)</w:t>
      </w:r>
    </w:p>
    <w:p w14:paraId="57B49CAD" w14:textId="77777777" w:rsidR="00BC3B2D" w:rsidRPr="00592137" w:rsidRDefault="00BC3B2D" w:rsidP="00111BDA">
      <w:pPr>
        <w:jc w:val="both"/>
        <w:rPr>
          <w:rFonts w:cs="Times New Roman"/>
          <w:sz w:val="18"/>
        </w:rPr>
      </w:pPr>
    </w:p>
    <w:p w14:paraId="46EB8678" w14:textId="77777777" w:rsidR="00240FD7" w:rsidRPr="00592137" w:rsidRDefault="00240FD7" w:rsidP="00240FD7">
      <w:pPr>
        <w:jc w:val="both"/>
        <w:rPr>
          <w:rFonts w:cs="Times New Roman"/>
          <w:sz w:val="18"/>
        </w:rPr>
      </w:pPr>
      <w:r w:rsidRPr="00592137">
        <w:rPr>
          <w:rFonts w:cs="Times New Roman"/>
          <w:b/>
          <w:sz w:val="16"/>
        </w:rPr>
        <w:t xml:space="preserve">  </w:t>
      </w:r>
      <w:r w:rsidRPr="00592137">
        <w:rPr>
          <w:rFonts w:cs="Times New Roman"/>
          <w:sz w:val="18"/>
        </w:rPr>
        <w:t xml:space="preserve">I was asked by WHO’s Global Outbreak and Response Network (GOARN) to participate in the Emergency task force to set up and to to assist the South Sudan government in the growing cholera outbreak in 2014 and 2015 in suggesting the preparedness the outbreak and Control measures taken in different </w:t>
      </w:r>
      <w:r w:rsidR="00EE727E" w:rsidRPr="00592137">
        <w:rPr>
          <w:rFonts w:cs="Times New Roman"/>
          <w:sz w:val="18"/>
        </w:rPr>
        <w:t>state</w:t>
      </w:r>
      <w:r w:rsidR="00EE727E">
        <w:rPr>
          <w:rFonts w:cs="Times New Roman"/>
          <w:sz w:val="18"/>
        </w:rPr>
        <w:t xml:space="preserve"> of the country</w:t>
      </w:r>
      <w:r w:rsidR="00EE727E" w:rsidRPr="00592137">
        <w:rPr>
          <w:rFonts w:cs="Times New Roman"/>
          <w:sz w:val="18"/>
        </w:rPr>
        <w:t>.</w:t>
      </w:r>
      <w:r w:rsidRPr="00592137">
        <w:rPr>
          <w:rFonts w:cs="Times New Roman"/>
          <w:sz w:val="18"/>
        </w:rPr>
        <w:t xml:space="preserve"> I joined the task force on a </w:t>
      </w:r>
      <w:r w:rsidR="00EE727E" w:rsidRPr="00592137">
        <w:rPr>
          <w:rFonts w:cs="Times New Roman"/>
          <w:sz w:val="18"/>
        </w:rPr>
        <w:t>three-week</w:t>
      </w:r>
      <w:r w:rsidRPr="00592137">
        <w:rPr>
          <w:rFonts w:cs="Times New Roman"/>
          <w:sz w:val="18"/>
        </w:rPr>
        <w:t xml:space="preserve"> mission, during which I worked closely with those respective governments and Ministry of Health (MOH) providing technical support to undertake a rapid assessment of the cholera situation. I, with the team of experts visited hospitals and clinics in affected areas as well as rural hospitals in those states conducting surveillance and analysis to conf</w:t>
      </w:r>
      <w:r w:rsidR="00B874A6" w:rsidRPr="00592137">
        <w:rPr>
          <w:rFonts w:cs="Times New Roman"/>
          <w:sz w:val="18"/>
        </w:rPr>
        <w:t xml:space="preserve">irm the reported cholera cases. Analyzing the capacitates and future requirements of the health facilities like </w:t>
      </w:r>
      <w:r w:rsidR="008D406D" w:rsidRPr="00592137">
        <w:rPr>
          <w:rFonts w:cs="Times New Roman"/>
          <w:sz w:val="18"/>
        </w:rPr>
        <w:t>DTC, ORTs,</w:t>
      </w:r>
      <w:r w:rsidR="00B874A6" w:rsidRPr="00592137">
        <w:rPr>
          <w:rFonts w:cs="Times New Roman"/>
          <w:sz w:val="18"/>
        </w:rPr>
        <w:t xml:space="preserve"> and related need health </w:t>
      </w:r>
      <w:r w:rsidR="00EE727E" w:rsidRPr="00592137">
        <w:rPr>
          <w:rFonts w:cs="Times New Roman"/>
          <w:sz w:val="18"/>
        </w:rPr>
        <w:t>professionals</w:t>
      </w:r>
      <w:r w:rsidR="00EE727E">
        <w:rPr>
          <w:rFonts w:cs="Times New Roman"/>
          <w:sz w:val="18"/>
        </w:rPr>
        <w:t>, IPC Officers</w:t>
      </w:r>
      <w:r w:rsidR="00B874A6" w:rsidRPr="00592137">
        <w:rPr>
          <w:rFonts w:cs="Times New Roman"/>
          <w:sz w:val="18"/>
        </w:rPr>
        <w:t xml:space="preserve"> </w:t>
      </w:r>
      <w:r w:rsidR="00EE727E">
        <w:rPr>
          <w:rFonts w:cs="Times New Roman"/>
          <w:sz w:val="18"/>
        </w:rPr>
        <w:t xml:space="preserve">and </w:t>
      </w:r>
      <w:r w:rsidR="00B874A6" w:rsidRPr="00592137">
        <w:rPr>
          <w:rFonts w:cs="Times New Roman"/>
          <w:sz w:val="18"/>
        </w:rPr>
        <w:t xml:space="preserve"> other </w:t>
      </w:r>
      <w:r w:rsidR="00EE727E">
        <w:rPr>
          <w:rFonts w:cs="Times New Roman"/>
          <w:sz w:val="18"/>
        </w:rPr>
        <w:t>capacities personnel</w:t>
      </w:r>
      <w:r w:rsidR="00B874A6" w:rsidRPr="00592137">
        <w:rPr>
          <w:rFonts w:cs="Times New Roman"/>
          <w:sz w:val="18"/>
        </w:rPr>
        <w:t xml:space="preserve">. </w:t>
      </w:r>
      <w:r w:rsidRPr="00592137">
        <w:rPr>
          <w:rFonts w:cs="Times New Roman"/>
          <w:sz w:val="18"/>
        </w:rPr>
        <w:t> </w:t>
      </w:r>
    </w:p>
    <w:p w14:paraId="54927977" w14:textId="77777777" w:rsidR="00240FD7" w:rsidRPr="00592137" w:rsidRDefault="00240FD7" w:rsidP="00240FD7">
      <w:pPr>
        <w:jc w:val="both"/>
        <w:rPr>
          <w:rFonts w:cs="Times New Roman"/>
          <w:sz w:val="18"/>
        </w:rPr>
      </w:pPr>
      <w:r w:rsidRPr="00592137">
        <w:rPr>
          <w:rFonts w:cs="Times New Roman"/>
          <w:sz w:val="18"/>
        </w:rPr>
        <w:t xml:space="preserve">I, with the task force also assisted the MOH in developing a draft cholera response plan and intensifying cholera response activities in the affected areas. Training was also provided by me to the MOH and private health workers on outbreak control and prevention, surveillance methods, case management, infection </w:t>
      </w:r>
      <w:r w:rsidR="00B93AFF">
        <w:rPr>
          <w:rFonts w:cs="Times New Roman"/>
          <w:sz w:val="18"/>
        </w:rPr>
        <w:t>prevention and control</w:t>
      </w:r>
      <w:r w:rsidRPr="00592137">
        <w:rPr>
          <w:rFonts w:cs="Times New Roman"/>
          <w:sz w:val="18"/>
        </w:rPr>
        <w:t>, social mobilization and awareness on community management of water and sanitation systems and family based personal hygiene methods. </w:t>
      </w:r>
    </w:p>
    <w:p w14:paraId="124ABC33" w14:textId="77777777" w:rsidR="00240FD7" w:rsidRPr="00592137" w:rsidRDefault="00240FD7" w:rsidP="00240FD7">
      <w:pPr>
        <w:jc w:val="both"/>
        <w:rPr>
          <w:rFonts w:cs="Times New Roman"/>
          <w:sz w:val="18"/>
        </w:rPr>
      </w:pPr>
      <w:r w:rsidRPr="00592137">
        <w:rPr>
          <w:rFonts w:cs="Times New Roman"/>
          <w:sz w:val="18"/>
        </w:rPr>
        <w:t>I recommended MOH officials to ensure widespread distribution of ORS at the community level and to provide training to the primary health workers on its use so that any small change can bring about certainly a big impact. </w:t>
      </w:r>
    </w:p>
    <w:p w14:paraId="5822AE91" w14:textId="77777777" w:rsidR="00240FD7" w:rsidRPr="00592137" w:rsidRDefault="00240FD7" w:rsidP="00240FD7">
      <w:pPr>
        <w:pStyle w:val="ListParagraph"/>
        <w:ind w:left="1440"/>
        <w:jc w:val="both"/>
        <w:rPr>
          <w:rFonts w:ascii="Times New Roman" w:hAnsi="Times New Roman" w:cs="Times New Roman"/>
          <w:b/>
          <w:sz w:val="16"/>
        </w:rPr>
      </w:pPr>
    </w:p>
    <w:p w14:paraId="458FD9CD" w14:textId="77777777" w:rsidR="00BC3B2D" w:rsidRPr="00592137" w:rsidRDefault="00BC3B2D" w:rsidP="00111BDA">
      <w:pPr>
        <w:jc w:val="both"/>
        <w:rPr>
          <w:rFonts w:cs="Times New Roman"/>
          <w:sz w:val="18"/>
        </w:rPr>
      </w:pPr>
    </w:p>
    <w:p w14:paraId="3AA3613E" w14:textId="77777777" w:rsidR="00240FD7" w:rsidRPr="00115B64" w:rsidRDefault="00D92A71" w:rsidP="00115B64">
      <w:pPr>
        <w:pStyle w:val="ListParagraph"/>
        <w:numPr>
          <w:ilvl w:val="0"/>
          <w:numId w:val="13"/>
        </w:numPr>
        <w:jc w:val="both"/>
        <w:rPr>
          <w:rFonts w:cs="Times New Roman"/>
          <w:sz w:val="18"/>
        </w:rPr>
      </w:pPr>
      <w:r w:rsidRPr="00115B64">
        <w:rPr>
          <w:rFonts w:cs="Times New Roman"/>
          <w:b/>
          <w:sz w:val="16"/>
        </w:rPr>
        <w:t>Consultant-Cholera Case management in Iraq</w:t>
      </w:r>
      <w:r w:rsidR="00240FD7" w:rsidRPr="00115B64">
        <w:rPr>
          <w:rFonts w:cs="Times New Roman"/>
          <w:b/>
          <w:sz w:val="16"/>
        </w:rPr>
        <w:t xml:space="preserve"> (</w:t>
      </w:r>
      <w:r w:rsidR="00240FD7" w:rsidRPr="00115B64">
        <w:rPr>
          <w:rFonts w:cs="Times New Roman"/>
          <w:sz w:val="18"/>
        </w:rPr>
        <w:t>From 10 Oct-24 Oct 2015)</w:t>
      </w:r>
    </w:p>
    <w:p w14:paraId="28D66436" w14:textId="77777777" w:rsidR="00240FD7" w:rsidRPr="00592137" w:rsidRDefault="00240FD7" w:rsidP="00240FD7">
      <w:pPr>
        <w:pStyle w:val="ListParagraph"/>
        <w:jc w:val="both"/>
        <w:rPr>
          <w:rFonts w:ascii="Times New Roman" w:hAnsi="Times New Roman" w:cs="Times New Roman"/>
          <w:sz w:val="18"/>
        </w:rPr>
      </w:pPr>
    </w:p>
    <w:p w14:paraId="43CF398B" w14:textId="77777777" w:rsidR="0011172B" w:rsidRPr="00592137" w:rsidRDefault="0011172B" w:rsidP="00240FD7">
      <w:pPr>
        <w:pStyle w:val="ListParagraph"/>
        <w:jc w:val="both"/>
        <w:rPr>
          <w:rFonts w:ascii="Times New Roman" w:hAnsi="Times New Roman" w:cs="Times New Roman"/>
          <w:sz w:val="18"/>
        </w:rPr>
      </w:pPr>
      <w:r w:rsidRPr="00592137">
        <w:rPr>
          <w:rFonts w:ascii="Times New Roman" w:hAnsi="Times New Roman" w:cs="Times New Roman"/>
          <w:sz w:val="18"/>
        </w:rPr>
        <w:t>Global Outbreak and Response Network (GOARN) to participate in the Emergency task force</w:t>
      </w:r>
    </w:p>
    <w:p w14:paraId="7FDF5FBC" w14:textId="77777777" w:rsidR="00D92A71" w:rsidRPr="00592137" w:rsidRDefault="00D92A71" w:rsidP="00240FD7">
      <w:pPr>
        <w:jc w:val="both"/>
        <w:rPr>
          <w:rFonts w:cs="Times New Roman"/>
          <w:b/>
          <w:sz w:val="16"/>
        </w:rPr>
      </w:pPr>
    </w:p>
    <w:p w14:paraId="3768B21F" w14:textId="77777777" w:rsidR="003C7ECC" w:rsidRPr="00592137" w:rsidRDefault="00BE4E7D" w:rsidP="00115B64">
      <w:pPr>
        <w:pStyle w:val="ListParagraph"/>
        <w:numPr>
          <w:ilvl w:val="0"/>
          <w:numId w:val="13"/>
        </w:numPr>
        <w:jc w:val="both"/>
        <w:rPr>
          <w:rFonts w:ascii="Times New Roman" w:hAnsi="Times New Roman" w:cs="Times New Roman"/>
          <w:sz w:val="18"/>
        </w:rPr>
      </w:pPr>
      <w:r w:rsidRPr="00592137">
        <w:rPr>
          <w:rFonts w:ascii="Times New Roman" w:hAnsi="Times New Roman" w:cs="Times New Roman"/>
          <w:b/>
          <w:sz w:val="16"/>
        </w:rPr>
        <w:t>Consultant-Cholera Case management in Tanzania</w:t>
      </w:r>
      <w:r w:rsidR="0011172B" w:rsidRPr="00592137">
        <w:rPr>
          <w:rFonts w:ascii="Times New Roman" w:hAnsi="Times New Roman" w:cs="Times New Roman"/>
          <w:b/>
          <w:sz w:val="16"/>
        </w:rPr>
        <w:t>(</w:t>
      </w:r>
      <w:r w:rsidR="0011172B" w:rsidRPr="00592137">
        <w:rPr>
          <w:rFonts w:ascii="Times New Roman" w:hAnsi="Times New Roman" w:cs="Times New Roman"/>
          <w:sz w:val="18"/>
        </w:rPr>
        <w:t>From 30 Nov-16 Dec 2015)</w:t>
      </w:r>
    </w:p>
    <w:p w14:paraId="46862ECC" w14:textId="77777777" w:rsidR="0011172B" w:rsidRPr="00592137" w:rsidRDefault="0011172B" w:rsidP="0011172B">
      <w:pPr>
        <w:pStyle w:val="ListParagraph"/>
        <w:jc w:val="both"/>
        <w:rPr>
          <w:rFonts w:ascii="Times New Roman" w:hAnsi="Times New Roman" w:cs="Times New Roman"/>
          <w:sz w:val="16"/>
        </w:rPr>
      </w:pPr>
    </w:p>
    <w:p w14:paraId="24BE124A" w14:textId="77777777" w:rsidR="0011172B" w:rsidRPr="00592137" w:rsidRDefault="0011172B" w:rsidP="0011172B">
      <w:pPr>
        <w:pStyle w:val="ListParagraph"/>
        <w:jc w:val="both"/>
        <w:rPr>
          <w:rFonts w:ascii="Times New Roman" w:hAnsi="Times New Roman" w:cs="Times New Roman"/>
          <w:sz w:val="18"/>
        </w:rPr>
      </w:pPr>
      <w:r w:rsidRPr="00592137">
        <w:rPr>
          <w:rFonts w:ascii="Times New Roman" w:hAnsi="Times New Roman" w:cs="Times New Roman"/>
          <w:sz w:val="18"/>
        </w:rPr>
        <w:t>Global Outbreak and Response Network (GOARN) to participate in the Emergency task force</w:t>
      </w:r>
    </w:p>
    <w:p w14:paraId="2AD073FB" w14:textId="77777777" w:rsidR="001F56FD" w:rsidRPr="00592137" w:rsidRDefault="001F56FD" w:rsidP="00E13C3E">
      <w:pPr>
        <w:jc w:val="both"/>
        <w:rPr>
          <w:rFonts w:cs="Times New Roman"/>
          <w:sz w:val="18"/>
        </w:rPr>
      </w:pPr>
    </w:p>
    <w:p w14:paraId="19FE2885" w14:textId="71568858" w:rsidR="0011172B" w:rsidRDefault="007C7F16" w:rsidP="007C7F16">
      <w:pPr>
        <w:jc w:val="both"/>
        <w:rPr>
          <w:rFonts w:cs="Times New Roman"/>
          <w:b/>
          <w:sz w:val="16"/>
        </w:rPr>
      </w:pPr>
      <w:r>
        <w:rPr>
          <w:rFonts w:cs="Times New Roman"/>
          <w:b/>
          <w:sz w:val="16"/>
        </w:rPr>
        <w:t>Research paper presented</w:t>
      </w:r>
      <w:r w:rsidR="00155FBA">
        <w:rPr>
          <w:rFonts w:cs="Times New Roman"/>
          <w:b/>
          <w:sz w:val="16"/>
        </w:rPr>
        <w:t xml:space="preserve"> in the following countries</w:t>
      </w:r>
      <w:r>
        <w:rPr>
          <w:rFonts w:cs="Times New Roman"/>
          <w:b/>
          <w:sz w:val="16"/>
        </w:rPr>
        <w:t xml:space="preserve">: </w:t>
      </w:r>
    </w:p>
    <w:p w14:paraId="47EFA1FA" w14:textId="28331BA2" w:rsidR="007C7F16" w:rsidRDefault="007C7F16" w:rsidP="007C7F16">
      <w:pPr>
        <w:pStyle w:val="ListParagraph"/>
        <w:numPr>
          <w:ilvl w:val="0"/>
          <w:numId w:val="15"/>
        </w:numPr>
        <w:jc w:val="both"/>
        <w:rPr>
          <w:rFonts w:cs="Times New Roman"/>
          <w:b/>
          <w:sz w:val="16"/>
        </w:rPr>
      </w:pPr>
      <w:r>
        <w:rPr>
          <w:rFonts w:cs="Times New Roman"/>
          <w:b/>
          <w:sz w:val="16"/>
        </w:rPr>
        <w:t>Japan</w:t>
      </w:r>
    </w:p>
    <w:p w14:paraId="654046D9" w14:textId="7434B405" w:rsidR="007C7F16" w:rsidRDefault="007C7F16" w:rsidP="007C7F16">
      <w:pPr>
        <w:pStyle w:val="ListParagraph"/>
        <w:numPr>
          <w:ilvl w:val="0"/>
          <w:numId w:val="15"/>
        </w:numPr>
        <w:jc w:val="both"/>
        <w:rPr>
          <w:rFonts w:cs="Times New Roman"/>
          <w:b/>
          <w:sz w:val="16"/>
        </w:rPr>
      </w:pPr>
      <w:r>
        <w:rPr>
          <w:rFonts w:cs="Times New Roman"/>
          <w:b/>
          <w:sz w:val="16"/>
        </w:rPr>
        <w:t>Australia</w:t>
      </w:r>
    </w:p>
    <w:p w14:paraId="6ACC1141" w14:textId="22F95BDA" w:rsidR="007C7F16" w:rsidRDefault="007C7F16" w:rsidP="007C7F16">
      <w:pPr>
        <w:pStyle w:val="ListParagraph"/>
        <w:numPr>
          <w:ilvl w:val="0"/>
          <w:numId w:val="15"/>
        </w:numPr>
        <w:jc w:val="both"/>
        <w:rPr>
          <w:rFonts w:cs="Times New Roman"/>
          <w:b/>
          <w:sz w:val="16"/>
        </w:rPr>
      </w:pPr>
      <w:r>
        <w:rPr>
          <w:rFonts w:cs="Times New Roman"/>
          <w:b/>
          <w:sz w:val="16"/>
        </w:rPr>
        <w:t>Norway</w:t>
      </w:r>
    </w:p>
    <w:p w14:paraId="2AD4E26A" w14:textId="0D5A458C" w:rsidR="007C7F16" w:rsidRPr="007C7F16" w:rsidRDefault="007C7F16" w:rsidP="007C7F16">
      <w:pPr>
        <w:pStyle w:val="ListParagraph"/>
        <w:numPr>
          <w:ilvl w:val="0"/>
          <w:numId w:val="15"/>
        </w:numPr>
        <w:jc w:val="both"/>
        <w:rPr>
          <w:rFonts w:cs="Times New Roman"/>
          <w:b/>
          <w:sz w:val="16"/>
        </w:rPr>
      </w:pPr>
      <w:r>
        <w:rPr>
          <w:rFonts w:cs="Times New Roman"/>
          <w:b/>
          <w:sz w:val="16"/>
        </w:rPr>
        <w:t>United Kingdom</w:t>
      </w:r>
    </w:p>
    <w:p w14:paraId="466542F8" w14:textId="77777777" w:rsidR="0011172B" w:rsidRPr="00592137" w:rsidRDefault="0011172B" w:rsidP="003C7ECC">
      <w:pPr>
        <w:pStyle w:val="ListParagraph"/>
        <w:jc w:val="both"/>
        <w:rPr>
          <w:rFonts w:ascii="Times New Roman" w:hAnsi="Times New Roman" w:cs="Times New Roman"/>
          <w:b/>
          <w:sz w:val="16"/>
        </w:rPr>
      </w:pPr>
    </w:p>
    <w:p w14:paraId="35C6F6F7" w14:textId="77777777" w:rsidR="003C7ECC" w:rsidRPr="00592137" w:rsidRDefault="00B64599" w:rsidP="003C7ECC">
      <w:pPr>
        <w:jc w:val="both"/>
        <w:rPr>
          <w:rFonts w:cs="Times New Roman"/>
          <w:b/>
          <w:sz w:val="18"/>
          <w:u w:val="single"/>
        </w:rPr>
      </w:pPr>
      <w:r w:rsidRPr="00592137">
        <w:rPr>
          <w:rFonts w:cs="Times New Roman"/>
          <w:sz w:val="18"/>
        </w:rPr>
        <w:t> </w:t>
      </w:r>
      <w:r w:rsidR="003C7ECC" w:rsidRPr="00592137">
        <w:rPr>
          <w:rFonts w:cs="Times New Roman"/>
          <w:b/>
          <w:sz w:val="18"/>
          <w:u w:val="single"/>
        </w:rPr>
        <w:t>From 1996 to 2000</w:t>
      </w:r>
    </w:p>
    <w:p w14:paraId="2CFD3786" w14:textId="77777777" w:rsidR="003C7ECC" w:rsidRPr="00592137" w:rsidRDefault="003C7ECC" w:rsidP="003C7ECC">
      <w:pPr>
        <w:jc w:val="both"/>
        <w:rPr>
          <w:rFonts w:cs="Times New Roman"/>
          <w:b/>
          <w:sz w:val="18"/>
        </w:rPr>
      </w:pPr>
      <w:r w:rsidRPr="00592137">
        <w:rPr>
          <w:rFonts w:cs="Times New Roman"/>
          <w:b/>
          <w:sz w:val="18"/>
        </w:rPr>
        <w:t>Rumah General Hospital, Riyadh,KSA</w:t>
      </w:r>
    </w:p>
    <w:p w14:paraId="0947E8B3" w14:textId="77777777" w:rsidR="003C7ECC" w:rsidRPr="00592137" w:rsidRDefault="003C7ECC" w:rsidP="003C7ECC">
      <w:pPr>
        <w:jc w:val="both"/>
        <w:rPr>
          <w:rFonts w:cs="Times New Roman"/>
          <w:sz w:val="18"/>
        </w:rPr>
      </w:pPr>
      <w:r w:rsidRPr="00592137">
        <w:rPr>
          <w:rFonts w:cs="Times New Roman"/>
          <w:sz w:val="18"/>
        </w:rPr>
        <w:t xml:space="preserve">Position: </w:t>
      </w:r>
      <w:r w:rsidRPr="00592137">
        <w:rPr>
          <w:rFonts w:cs="Times New Roman"/>
          <w:b/>
          <w:sz w:val="14"/>
        </w:rPr>
        <w:t>Resident Physician</w:t>
      </w:r>
    </w:p>
    <w:p w14:paraId="26B6C66A" w14:textId="77777777" w:rsidR="003C7ECC" w:rsidRPr="00592137" w:rsidRDefault="003C7ECC" w:rsidP="003C7ECC">
      <w:pPr>
        <w:jc w:val="both"/>
        <w:rPr>
          <w:rFonts w:cs="Times New Roman"/>
          <w:sz w:val="18"/>
        </w:rPr>
      </w:pPr>
      <w:r w:rsidRPr="00592137">
        <w:rPr>
          <w:rFonts w:cs="Times New Roman"/>
          <w:sz w:val="18"/>
        </w:rPr>
        <w:t xml:space="preserve">Major Responsibilities: </w:t>
      </w:r>
    </w:p>
    <w:p w14:paraId="4CE68A80" w14:textId="77777777" w:rsidR="003C7ECC" w:rsidRPr="00592137" w:rsidRDefault="003C7ECC" w:rsidP="003C7ECC">
      <w:pPr>
        <w:pStyle w:val="ListParagraph"/>
        <w:numPr>
          <w:ilvl w:val="0"/>
          <w:numId w:val="1"/>
        </w:numPr>
        <w:jc w:val="both"/>
        <w:rPr>
          <w:rFonts w:ascii="Times New Roman" w:hAnsi="Times New Roman" w:cs="Times New Roman"/>
          <w:sz w:val="18"/>
          <w:szCs w:val="24"/>
        </w:rPr>
      </w:pPr>
      <w:r w:rsidRPr="00592137">
        <w:rPr>
          <w:rFonts w:ascii="Times New Roman" w:hAnsi="Times New Roman" w:cs="Times New Roman"/>
          <w:sz w:val="18"/>
          <w:szCs w:val="24"/>
        </w:rPr>
        <w:t xml:space="preserve">Worked in Artificial Kidney Unit to </w:t>
      </w:r>
      <w:r w:rsidR="00A95D9E" w:rsidRPr="00592137">
        <w:rPr>
          <w:rFonts w:ascii="Times New Roman" w:hAnsi="Times New Roman" w:cs="Times New Roman"/>
          <w:sz w:val="18"/>
          <w:szCs w:val="24"/>
        </w:rPr>
        <w:t>conduct haemo</w:t>
      </w:r>
      <w:r w:rsidRPr="00592137">
        <w:rPr>
          <w:rFonts w:ascii="Times New Roman" w:hAnsi="Times New Roman" w:cs="Times New Roman"/>
          <w:sz w:val="18"/>
          <w:szCs w:val="24"/>
        </w:rPr>
        <w:t xml:space="preserve">-dialysis to the patients who needed dialysis </w:t>
      </w:r>
    </w:p>
    <w:p w14:paraId="435C40F8" w14:textId="77777777" w:rsidR="003C7ECC" w:rsidRPr="00592137" w:rsidRDefault="003C7ECC" w:rsidP="003C7ECC">
      <w:pPr>
        <w:pStyle w:val="ListParagraph"/>
        <w:numPr>
          <w:ilvl w:val="0"/>
          <w:numId w:val="1"/>
        </w:numPr>
        <w:jc w:val="both"/>
        <w:rPr>
          <w:rFonts w:ascii="Times New Roman" w:hAnsi="Times New Roman" w:cs="Times New Roman"/>
          <w:sz w:val="16"/>
          <w:u w:val="single"/>
        </w:rPr>
      </w:pPr>
      <w:r w:rsidRPr="00592137">
        <w:rPr>
          <w:rFonts w:ascii="Times New Roman" w:hAnsi="Times New Roman" w:cs="Times New Roman"/>
          <w:sz w:val="18"/>
          <w:szCs w:val="24"/>
        </w:rPr>
        <w:t xml:space="preserve"> To manage and </w:t>
      </w:r>
      <w:r w:rsidR="00A95D9E" w:rsidRPr="00592137">
        <w:rPr>
          <w:rFonts w:ascii="Times New Roman" w:hAnsi="Times New Roman" w:cs="Times New Roman"/>
          <w:sz w:val="18"/>
          <w:szCs w:val="24"/>
        </w:rPr>
        <w:t>treat kidney</w:t>
      </w:r>
      <w:r w:rsidRPr="00592137">
        <w:rPr>
          <w:rFonts w:ascii="Times New Roman" w:hAnsi="Times New Roman" w:cs="Times New Roman"/>
          <w:sz w:val="18"/>
          <w:szCs w:val="24"/>
        </w:rPr>
        <w:t xml:space="preserve"> diseases suspected patients in outdoor and inpatient</w:t>
      </w:r>
    </w:p>
    <w:p w14:paraId="45353639" w14:textId="77777777" w:rsidR="00B64599" w:rsidRPr="00592137" w:rsidRDefault="00B64599" w:rsidP="00111BDA">
      <w:pPr>
        <w:jc w:val="both"/>
        <w:rPr>
          <w:rFonts w:cs="Times New Roman"/>
          <w:sz w:val="18"/>
        </w:rPr>
      </w:pPr>
    </w:p>
    <w:p w14:paraId="256DF12A" w14:textId="77777777" w:rsidR="00C16643" w:rsidRPr="00592137" w:rsidRDefault="00C16643" w:rsidP="00111BDA">
      <w:pPr>
        <w:jc w:val="both"/>
        <w:rPr>
          <w:rFonts w:cs="Times New Roman"/>
          <w:b/>
          <w:sz w:val="18"/>
          <w:u w:val="single"/>
        </w:rPr>
      </w:pPr>
      <w:r w:rsidRPr="00592137">
        <w:rPr>
          <w:rFonts w:cs="Times New Roman"/>
          <w:b/>
          <w:sz w:val="18"/>
          <w:u w:val="single"/>
        </w:rPr>
        <w:t>From 1991 to 1996</w:t>
      </w:r>
    </w:p>
    <w:p w14:paraId="05C9A48A" w14:textId="77777777" w:rsidR="00C16643" w:rsidRPr="00592137" w:rsidRDefault="00C16643" w:rsidP="00111BDA">
      <w:pPr>
        <w:jc w:val="both"/>
        <w:rPr>
          <w:rFonts w:cs="Times New Roman"/>
          <w:b/>
          <w:sz w:val="18"/>
        </w:rPr>
      </w:pPr>
      <w:r w:rsidRPr="00592137">
        <w:rPr>
          <w:rFonts w:cs="Times New Roman"/>
          <w:b/>
          <w:sz w:val="18"/>
        </w:rPr>
        <w:t>Monowara  Hospital(Pvt)Ltd, Dhaka</w:t>
      </w:r>
    </w:p>
    <w:p w14:paraId="23B9F22A" w14:textId="77777777" w:rsidR="00C16643" w:rsidRPr="00592137" w:rsidRDefault="00C16643" w:rsidP="00111BDA">
      <w:pPr>
        <w:jc w:val="both"/>
        <w:rPr>
          <w:rFonts w:cs="Times New Roman"/>
          <w:b/>
          <w:sz w:val="18"/>
        </w:rPr>
      </w:pPr>
      <w:r w:rsidRPr="00592137">
        <w:rPr>
          <w:rFonts w:cs="Times New Roman"/>
          <w:b/>
          <w:sz w:val="18"/>
        </w:rPr>
        <w:t xml:space="preserve">Position: </w:t>
      </w:r>
      <w:r w:rsidRPr="00592137">
        <w:rPr>
          <w:rFonts w:cs="Times New Roman"/>
          <w:b/>
          <w:sz w:val="14"/>
        </w:rPr>
        <w:t>Medical Officer</w:t>
      </w:r>
    </w:p>
    <w:p w14:paraId="2F8BF94B" w14:textId="77777777" w:rsidR="00C16643" w:rsidRPr="00592137" w:rsidRDefault="00C16643" w:rsidP="00111BDA">
      <w:pPr>
        <w:jc w:val="both"/>
        <w:rPr>
          <w:rFonts w:cs="Times New Roman"/>
          <w:sz w:val="18"/>
        </w:rPr>
      </w:pPr>
      <w:r w:rsidRPr="00592137">
        <w:rPr>
          <w:rFonts w:cs="Times New Roman"/>
          <w:sz w:val="18"/>
        </w:rPr>
        <w:t>Responsibilities:</w:t>
      </w:r>
    </w:p>
    <w:p w14:paraId="27E78964" w14:textId="77777777" w:rsidR="00C16643" w:rsidRPr="00592137" w:rsidRDefault="00C16643" w:rsidP="00111BDA">
      <w:pPr>
        <w:pStyle w:val="ListParagraph"/>
        <w:numPr>
          <w:ilvl w:val="0"/>
          <w:numId w:val="2"/>
        </w:numPr>
        <w:jc w:val="both"/>
        <w:rPr>
          <w:rFonts w:ascii="Times New Roman" w:hAnsi="Times New Roman" w:cs="Times New Roman"/>
          <w:sz w:val="18"/>
          <w:szCs w:val="24"/>
        </w:rPr>
      </w:pPr>
      <w:r w:rsidRPr="00592137">
        <w:rPr>
          <w:rFonts w:ascii="Times New Roman" w:hAnsi="Times New Roman" w:cs="Times New Roman"/>
          <w:sz w:val="18"/>
          <w:szCs w:val="24"/>
        </w:rPr>
        <w:t xml:space="preserve">To treat and manage of </w:t>
      </w:r>
      <w:r w:rsidR="00A95D9E" w:rsidRPr="00592137">
        <w:rPr>
          <w:rFonts w:ascii="Times New Roman" w:hAnsi="Times New Roman" w:cs="Times New Roman"/>
          <w:sz w:val="18"/>
          <w:szCs w:val="24"/>
        </w:rPr>
        <w:t>indoor,</w:t>
      </w:r>
      <w:r w:rsidRPr="00592137">
        <w:rPr>
          <w:rFonts w:ascii="Times New Roman" w:hAnsi="Times New Roman" w:cs="Times New Roman"/>
          <w:sz w:val="18"/>
          <w:szCs w:val="24"/>
        </w:rPr>
        <w:t xml:space="preserve"> outdoor and emergency department patients </w:t>
      </w:r>
    </w:p>
    <w:p w14:paraId="788E7E51" w14:textId="77777777" w:rsidR="00C16643" w:rsidRPr="00592137" w:rsidRDefault="00C16643" w:rsidP="00111BDA">
      <w:pPr>
        <w:pStyle w:val="ListParagraph"/>
        <w:numPr>
          <w:ilvl w:val="0"/>
          <w:numId w:val="2"/>
        </w:numPr>
        <w:jc w:val="both"/>
        <w:rPr>
          <w:rFonts w:ascii="Times New Roman" w:hAnsi="Times New Roman" w:cs="Times New Roman"/>
          <w:sz w:val="16"/>
        </w:rPr>
      </w:pPr>
      <w:r w:rsidRPr="00592137">
        <w:rPr>
          <w:rFonts w:ascii="Times New Roman" w:hAnsi="Times New Roman" w:cs="Times New Roman"/>
          <w:sz w:val="18"/>
          <w:szCs w:val="24"/>
        </w:rPr>
        <w:t xml:space="preserve">To make round in the ward with </w:t>
      </w:r>
      <w:r w:rsidR="00A95D9E" w:rsidRPr="00592137">
        <w:rPr>
          <w:rFonts w:ascii="Times New Roman" w:hAnsi="Times New Roman" w:cs="Times New Roman"/>
          <w:sz w:val="18"/>
          <w:szCs w:val="24"/>
        </w:rPr>
        <w:t>renowned consultants</w:t>
      </w:r>
      <w:r w:rsidRPr="00592137">
        <w:rPr>
          <w:rFonts w:ascii="Times New Roman" w:hAnsi="Times New Roman" w:cs="Times New Roman"/>
          <w:sz w:val="18"/>
          <w:szCs w:val="24"/>
        </w:rPr>
        <w:t xml:space="preserve"> to see the admitted patient in the hospital</w:t>
      </w:r>
    </w:p>
    <w:p w14:paraId="0D90E416" w14:textId="77777777" w:rsidR="00C16643" w:rsidRPr="00F2022F" w:rsidRDefault="009C37A8" w:rsidP="00111BDA">
      <w:pPr>
        <w:pStyle w:val="ListParagraph"/>
        <w:numPr>
          <w:ilvl w:val="0"/>
          <w:numId w:val="2"/>
        </w:numPr>
        <w:jc w:val="both"/>
        <w:rPr>
          <w:rFonts w:ascii="Times New Roman" w:hAnsi="Times New Roman" w:cs="Times New Roman"/>
          <w:sz w:val="18"/>
          <w:u w:val="single"/>
        </w:rPr>
      </w:pPr>
      <w:r w:rsidRPr="00592137">
        <w:rPr>
          <w:rFonts w:ascii="Times New Roman" w:hAnsi="Times New Roman" w:cs="Times New Roman"/>
          <w:sz w:val="18"/>
          <w:szCs w:val="24"/>
        </w:rPr>
        <w:t xml:space="preserve">To refer the critical cases in respective unit and hospitals </w:t>
      </w:r>
    </w:p>
    <w:p w14:paraId="0A8AE0CF" w14:textId="77777777" w:rsidR="00F2022F" w:rsidRPr="00F2022F" w:rsidRDefault="00F2022F" w:rsidP="00F2022F">
      <w:pPr>
        <w:jc w:val="both"/>
        <w:rPr>
          <w:rFonts w:cs="Times New Roman"/>
          <w:sz w:val="18"/>
          <w:u w:val="single"/>
        </w:rPr>
      </w:pPr>
    </w:p>
    <w:p w14:paraId="0CDF1D40" w14:textId="77777777" w:rsidR="00D51C7F" w:rsidRPr="00D51C7F" w:rsidRDefault="00D51C7F" w:rsidP="00D51C7F">
      <w:pPr>
        <w:ind w:left="360"/>
        <w:jc w:val="both"/>
        <w:rPr>
          <w:rFonts w:cs="Times New Roman"/>
          <w:sz w:val="18"/>
          <w:u w:val="single"/>
        </w:rPr>
      </w:pPr>
    </w:p>
    <w:p w14:paraId="6671CEA1" w14:textId="77777777" w:rsidR="00B64599" w:rsidRPr="00592137" w:rsidRDefault="00B64599" w:rsidP="00111BDA">
      <w:pPr>
        <w:jc w:val="both"/>
        <w:rPr>
          <w:rFonts w:cs="Times New Roman"/>
          <w:b/>
          <w:sz w:val="18"/>
        </w:rPr>
      </w:pPr>
      <w:r w:rsidRPr="00592137">
        <w:rPr>
          <w:rFonts w:cs="Times New Roman"/>
          <w:b/>
          <w:sz w:val="18"/>
        </w:rPr>
        <w:t>Personal information:</w:t>
      </w:r>
    </w:p>
    <w:p w14:paraId="3710E10A" w14:textId="77777777" w:rsidR="00B64599" w:rsidRPr="00592137" w:rsidRDefault="00B64599" w:rsidP="00111BDA">
      <w:pPr>
        <w:ind w:left="360"/>
        <w:jc w:val="both"/>
        <w:rPr>
          <w:rFonts w:cs="Times New Roman"/>
          <w:sz w:val="18"/>
        </w:rPr>
      </w:pPr>
      <w:r w:rsidRPr="00592137">
        <w:rPr>
          <w:rFonts w:cs="Times New Roman"/>
          <w:sz w:val="18"/>
        </w:rPr>
        <w:t xml:space="preserve">Present and Mailing Address: </w:t>
      </w:r>
      <w:r w:rsidR="009244C4">
        <w:rPr>
          <w:rFonts w:cs="Times New Roman"/>
          <w:sz w:val="18"/>
        </w:rPr>
        <w:t>726/22  Baitul Aman Housing</w:t>
      </w:r>
      <w:r w:rsidR="00A95D9E">
        <w:rPr>
          <w:rFonts w:cs="Times New Roman"/>
          <w:sz w:val="18"/>
        </w:rPr>
        <w:t xml:space="preserve"> Society</w:t>
      </w:r>
      <w:r w:rsidR="009244C4">
        <w:rPr>
          <w:rFonts w:cs="Times New Roman"/>
          <w:sz w:val="18"/>
        </w:rPr>
        <w:t xml:space="preserve"> </w:t>
      </w:r>
      <w:r w:rsidRPr="00592137">
        <w:rPr>
          <w:rFonts w:cs="Times New Roman"/>
          <w:sz w:val="18"/>
        </w:rPr>
        <w:t>.</w:t>
      </w:r>
      <w:r w:rsidR="009244C4">
        <w:rPr>
          <w:rFonts w:cs="Times New Roman"/>
          <w:sz w:val="18"/>
        </w:rPr>
        <w:t xml:space="preserve"> Road -10, Adabor, Dhaka -1207</w:t>
      </w:r>
    </w:p>
    <w:p w14:paraId="1D95FB5A" w14:textId="77777777" w:rsidR="00B64599" w:rsidRPr="00592137" w:rsidRDefault="00B64599" w:rsidP="00111BDA">
      <w:pPr>
        <w:ind w:left="360"/>
        <w:jc w:val="both"/>
        <w:rPr>
          <w:rFonts w:cs="Times New Roman"/>
          <w:sz w:val="18"/>
        </w:rPr>
      </w:pPr>
      <w:r w:rsidRPr="00592137">
        <w:rPr>
          <w:rFonts w:cs="Times New Roman"/>
          <w:sz w:val="18"/>
        </w:rPr>
        <w:t>Date of Birth: 30.06.1964</w:t>
      </w:r>
    </w:p>
    <w:p w14:paraId="1DD86072" w14:textId="77777777" w:rsidR="00B64599" w:rsidRPr="00592137" w:rsidRDefault="00B64599" w:rsidP="00111BDA">
      <w:pPr>
        <w:ind w:left="360"/>
        <w:jc w:val="both"/>
        <w:rPr>
          <w:rFonts w:cs="Times New Roman"/>
          <w:sz w:val="18"/>
        </w:rPr>
      </w:pPr>
      <w:r w:rsidRPr="00592137">
        <w:rPr>
          <w:rFonts w:cs="Times New Roman"/>
          <w:sz w:val="18"/>
        </w:rPr>
        <w:t>Marital Status: Married</w:t>
      </w:r>
    </w:p>
    <w:p w14:paraId="10F8CA76" w14:textId="77777777" w:rsidR="00B64599" w:rsidRPr="00592137" w:rsidRDefault="00B64599" w:rsidP="00111BDA">
      <w:pPr>
        <w:ind w:left="360"/>
        <w:jc w:val="both"/>
        <w:rPr>
          <w:rFonts w:cs="Times New Roman"/>
          <w:sz w:val="18"/>
        </w:rPr>
      </w:pPr>
      <w:r w:rsidRPr="00592137">
        <w:rPr>
          <w:rFonts w:cs="Times New Roman"/>
          <w:sz w:val="18"/>
        </w:rPr>
        <w:t>Language known: Bangla(mother tongue); English(Fluent-spoken and written).</w:t>
      </w:r>
      <w:r w:rsidR="000E62BB" w:rsidRPr="00592137">
        <w:rPr>
          <w:rFonts w:cs="Times New Roman"/>
          <w:sz w:val="18"/>
        </w:rPr>
        <w:t xml:space="preserve"> Arabic- Fluent spoken</w:t>
      </w:r>
    </w:p>
    <w:sectPr w:rsidR="00B64599" w:rsidRPr="00592137" w:rsidSect="00664F6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00466" w14:textId="77777777" w:rsidR="005934F7" w:rsidRDefault="005934F7" w:rsidP="005127FF">
      <w:r>
        <w:separator/>
      </w:r>
    </w:p>
  </w:endnote>
  <w:endnote w:type="continuationSeparator" w:id="0">
    <w:p w14:paraId="7DF28C5B" w14:textId="77777777" w:rsidR="005934F7" w:rsidRDefault="005934F7" w:rsidP="0051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751"/>
      <w:docPartObj>
        <w:docPartGallery w:val="Page Numbers (Bottom of Page)"/>
        <w:docPartUnique/>
      </w:docPartObj>
    </w:sdtPr>
    <w:sdtContent>
      <w:sdt>
        <w:sdtPr>
          <w:id w:val="565050523"/>
          <w:docPartObj>
            <w:docPartGallery w:val="Page Numbers (Top of Page)"/>
            <w:docPartUnique/>
          </w:docPartObj>
        </w:sdtPr>
        <w:sdtContent>
          <w:p w14:paraId="7F484873" w14:textId="77777777" w:rsidR="00664F6A" w:rsidRDefault="00664F6A">
            <w:pPr>
              <w:pStyle w:val="Footer"/>
              <w:jc w:val="right"/>
            </w:pPr>
            <w:r>
              <w:t xml:space="preserve">Page </w:t>
            </w:r>
            <w:r w:rsidR="0034723D">
              <w:rPr>
                <w:b/>
              </w:rPr>
              <w:fldChar w:fldCharType="begin"/>
            </w:r>
            <w:r>
              <w:rPr>
                <w:b/>
              </w:rPr>
              <w:instrText xml:space="preserve"> PAGE </w:instrText>
            </w:r>
            <w:r w:rsidR="0034723D">
              <w:rPr>
                <w:b/>
              </w:rPr>
              <w:fldChar w:fldCharType="separate"/>
            </w:r>
            <w:r w:rsidR="00A35035">
              <w:rPr>
                <w:b/>
                <w:noProof/>
              </w:rPr>
              <w:t>2</w:t>
            </w:r>
            <w:r w:rsidR="0034723D">
              <w:rPr>
                <w:b/>
              </w:rPr>
              <w:fldChar w:fldCharType="end"/>
            </w:r>
            <w:r>
              <w:t xml:space="preserve"> of </w:t>
            </w:r>
            <w:r w:rsidR="0034723D">
              <w:rPr>
                <w:b/>
              </w:rPr>
              <w:fldChar w:fldCharType="begin"/>
            </w:r>
            <w:r>
              <w:rPr>
                <w:b/>
              </w:rPr>
              <w:instrText xml:space="preserve"> NUMPAGES  </w:instrText>
            </w:r>
            <w:r w:rsidR="0034723D">
              <w:rPr>
                <w:b/>
              </w:rPr>
              <w:fldChar w:fldCharType="separate"/>
            </w:r>
            <w:r w:rsidR="00A35035">
              <w:rPr>
                <w:b/>
                <w:noProof/>
              </w:rPr>
              <w:t>4</w:t>
            </w:r>
            <w:r w:rsidR="0034723D">
              <w:rPr>
                <w:b/>
              </w:rPr>
              <w:fldChar w:fldCharType="end"/>
            </w:r>
          </w:p>
        </w:sdtContent>
      </w:sdt>
    </w:sdtContent>
  </w:sdt>
  <w:p w14:paraId="13105346" w14:textId="77777777" w:rsidR="00664F6A" w:rsidRDefault="00664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D59CF" w14:textId="77777777" w:rsidR="005934F7" w:rsidRDefault="005934F7" w:rsidP="005127FF">
      <w:r>
        <w:separator/>
      </w:r>
    </w:p>
  </w:footnote>
  <w:footnote w:type="continuationSeparator" w:id="0">
    <w:p w14:paraId="102110FC" w14:textId="77777777" w:rsidR="005934F7" w:rsidRDefault="005934F7" w:rsidP="00512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360AD"/>
    <w:multiLevelType w:val="multilevel"/>
    <w:tmpl w:val="757CB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1408DD"/>
    <w:multiLevelType w:val="hybridMultilevel"/>
    <w:tmpl w:val="084E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02246"/>
    <w:multiLevelType w:val="hybridMultilevel"/>
    <w:tmpl w:val="562429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A6F71"/>
    <w:multiLevelType w:val="hybridMultilevel"/>
    <w:tmpl w:val="CD4447F0"/>
    <w:lvl w:ilvl="0" w:tplc="51DAB284">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70C15"/>
    <w:multiLevelType w:val="hybridMultilevel"/>
    <w:tmpl w:val="4386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52CBB"/>
    <w:multiLevelType w:val="hybridMultilevel"/>
    <w:tmpl w:val="47CE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5C0FA9"/>
    <w:multiLevelType w:val="hybridMultilevel"/>
    <w:tmpl w:val="8C169BF6"/>
    <w:lvl w:ilvl="0" w:tplc="62FE0B94">
      <w:start w:val="1"/>
      <w:numFmt w:val="lowerLetter"/>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BD6CA1"/>
    <w:multiLevelType w:val="multilevel"/>
    <w:tmpl w:val="5A386C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1F12ECD"/>
    <w:multiLevelType w:val="hybridMultilevel"/>
    <w:tmpl w:val="A8F8A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587D57"/>
    <w:multiLevelType w:val="hybridMultilevel"/>
    <w:tmpl w:val="553C3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3F269B"/>
    <w:multiLevelType w:val="hybridMultilevel"/>
    <w:tmpl w:val="7586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27CF7"/>
    <w:multiLevelType w:val="multilevel"/>
    <w:tmpl w:val="D3947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1870FF3"/>
    <w:multiLevelType w:val="hybridMultilevel"/>
    <w:tmpl w:val="969A1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05862"/>
    <w:multiLevelType w:val="hybridMultilevel"/>
    <w:tmpl w:val="24EE18D8"/>
    <w:lvl w:ilvl="0" w:tplc="216476A6">
      <w:start w:val="2"/>
      <w:numFmt w:val="lowerLetter"/>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481CC0"/>
    <w:multiLevelType w:val="multilevel"/>
    <w:tmpl w:val="70C49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38834955">
    <w:abstractNumId w:val="9"/>
  </w:num>
  <w:num w:numId="2" w16cid:durableId="1755741156">
    <w:abstractNumId w:val="12"/>
  </w:num>
  <w:num w:numId="3" w16cid:durableId="1001009915">
    <w:abstractNumId w:val="8"/>
  </w:num>
  <w:num w:numId="4" w16cid:durableId="312610265">
    <w:abstractNumId w:val="3"/>
  </w:num>
  <w:num w:numId="5" w16cid:durableId="393966339">
    <w:abstractNumId w:val="1"/>
  </w:num>
  <w:num w:numId="6" w16cid:durableId="20167618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67247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773597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49508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119576">
    <w:abstractNumId w:val="4"/>
  </w:num>
  <w:num w:numId="11" w16cid:durableId="81681016">
    <w:abstractNumId w:val="10"/>
  </w:num>
  <w:num w:numId="12" w16cid:durableId="860170309">
    <w:abstractNumId w:val="2"/>
  </w:num>
  <w:num w:numId="13" w16cid:durableId="177238523">
    <w:abstractNumId w:val="13"/>
  </w:num>
  <w:num w:numId="14" w16cid:durableId="906647794">
    <w:abstractNumId w:val="6"/>
  </w:num>
  <w:num w:numId="15" w16cid:durableId="11832838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599"/>
    <w:rsid w:val="00000C97"/>
    <w:rsid w:val="00017386"/>
    <w:rsid w:val="00017FA6"/>
    <w:rsid w:val="0004272E"/>
    <w:rsid w:val="000570DF"/>
    <w:rsid w:val="000953DC"/>
    <w:rsid w:val="000E572C"/>
    <w:rsid w:val="000E62BB"/>
    <w:rsid w:val="000E7A91"/>
    <w:rsid w:val="000F1139"/>
    <w:rsid w:val="000F4DC6"/>
    <w:rsid w:val="00102810"/>
    <w:rsid w:val="0011172B"/>
    <w:rsid w:val="00111BDA"/>
    <w:rsid w:val="00115B64"/>
    <w:rsid w:val="0012648C"/>
    <w:rsid w:val="00155FBA"/>
    <w:rsid w:val="00156C69"/>
    <w:rsid w:val="00167E81"/>
    <w:rsid w:val="00172BB8"/>
    <w:rsid w:val="001930E2"/>
    <w:rsid w:val="001A18B5"/>
    <w:rsid w:val="001A39A6"/>
    <w:rsid w:val="001F56FD"/>
    <w:rsid w:val="001F7528"/>
    <w:rsid w:val="00240FD7"/>
    <w:rsid w:val="002507D8"/>
    <w:rsid w:val="00262E7E"/>
    <w:rsid w:val="00267624"/>
    <w:rsid w:val="002A09BC"/>
    <w:rsid w:val="002B4E13"/>
    <w:rsid w:val="002F326B"/>
    <w:rsid w:val="002F4F9A"/>
    <w:rsid w:val="002F5CA6"/>
    <w:rsid w:val="003031F0"/>
    <w:rsid w:val="00305BC4"/>
    <w:rsid w:val="00332665"/>
    <w:rsid w:val="00345F9B"/>
    <w:rsid w:val="0034723D"/>
    <w:rsid w:val="003472D6"/>
    <w:rsid w:val="00357B93"/>
    <w:rsid w:val="003878EB"/>
    <w:rsid w:val="003920DF"/>
    <w:rsid w:val="003C040B"/>
    <w:rsid w:val="003C7ECC"/>
    <w:rsid w:val="003F3E23"/>
    <w:rsid w:val="00424712"/>
    <w:rsid w:val="004445BB"/>
    <w:rsid w:val="004A167F"/>
    <w:rsid w:val="004C23B0"/>
    <w:rsid w:val="004C5047"/>
    <w:rsid w:val="004C54CB"/>
    <w:rsid w:val="005006C1"/>
    <w:rsid w:val="005127FF"/>
    <w:rsid w:val="00513462"/>
    <w:rsid w:val="0054181B"/>
    <w:rsid w:val="0054749B"/>
    <w:rsid w:val="005737BA"/>
    <w:rsid w:val="00592137"/>
    <w:rsid w:val="005934F7"/>
    <w:rsid w:val="00597985"/>
    <w:rsid w:val="005D2831"/>
    <w:rsid w:val="005D6265"/>
    <w:rsid w:val="0061066A"/>
    <w:rsid w:val="006444F4"/>
    <w:rsid w:val="00653008"/>
    <w:rsid w:val="00657F0F"/>
    <w:rsid w:val="006642F9"/>
    <w:rsid w:val="00664F6A"/>
    <w:rsid w:val="00682C12"/>
    <w:rsid w:val="00690BB8"/>
    <w:rsid w:val="006A3E74"/>
    <w:rsid w:val="006D1EC6"/>
    <w:rsid w:val="006E1C98"/>
    <w:rsid w:val="006E5A30"/>
    <w:rsid w:val="00716349"/>
    <w:rsid w:val="0071697A"/>
    <w:rsid w:val="0075533C"/>
    <w:rsid w:val="0075720E"/>
    <w:rsid w:val="007A459A"/>
    <w:rsid w:val="007C7F16"/>
    <w:rsid w:val="00823E84"/>
    <w:rsid w:val="00827BBB"/>
    <w:rsid w:val="00841A30"/>
    <w:rsid w:val="008476DF"/>
    <w:rsid w:val="008616F2"/>
    <w:rsid w:val="008A1541"/>
    <w:rsid w:val="008C56E5"/>
    <w:rsid w:val="008D1BA8"/>
    <w:rsid w:val="008D406D"/>
    <w:rsid w:val="008E7B28"/>
    <w:rsid w:val="009244C4"/>
    <w:rsid w:val="009271B2"/>
    <w:rsid w:val="00930A46"/>
    <w:rsid w:val="00942EAB"/>
    <w:rsid w:val="00956E8F"/>
    <w:rsid w:val="00970644"/>
    <w:rsid w:val="0097080C"/>
    <w:rsid w:val="00970FE7"/>
    <w:rsid w:val="00971EF1"/>
    <w:rsid w:val="00980632"/>
    <w:rsid w:val="009A0DC8"/>
    <w:rsid w:val="009B45F9"/>
    <w:rsid w:val="009C37A8"/>
    <w:rsid w:val="009D5983"/>
    <w:rsid w:val="009E61B4"/>
    <w:rsid w:val="009E6E71"/>
    <w:rsid w:val="009F5012"/>
    <w:rsid w:val="00A35035"/>
    <w:rsid w:val="00A365DC"/>
    <w:rsid w:val="00A43BED"/>
    <w:rsid w:val="00A50E55"/>
    <w:rsid w:val="00A56232"/>
    <w:rsid w:val="00A5647B"/>
    <w:rsid w:val="00A87292"/>
    <w:rsid w:val="00A95D9E"/>
    <w:rsid w:val="00AA0A45"/>
    <w:rsid w:val="00AA4D10"/>
    <w:rsid w:val="00AC268D"/>
    <w:rsid w:val="00AD5D3A"/>
    <w:rsid w:val="00AD6A3F"/>
    <w:rsid w:val="00B05A68"/>
    <w:rsid w:val="00B05C78"/>
    <w:rsid w:val="00B20CC8"/>
    <w:rsid w:val="00B33FB4"/>
    <w:rsid w:val="00B4617A"/>
    <w:rsid w:val="00B64599"/>
    <w:rsid w:val="00B874A6"/>
    <w:rsid w:val="00B926C0"/>
    <w:rsid w:val="00B9302D"/>
    <w:rsid w:val="00B93AFF"/>
    <w:rsid w:val="00BB2112"/>
    <w:rsid w:val="00BB6F02"/>
    <w:rsid w:val="00BC3B2D"/>
    <w:rsid w:val="00BE26AA"/>
    <w:rsid w:val="00BE4E7D"/>
    <w:rsid w:val="00BF6ADF"/>
    <w:rsid w:val="00C06D1A"/>
    <w:rsid w:val="00C16643"/>
    <w:rsid w:val="00C56C6D"/>
    <w:rsid w:val="00C65E06"/>
    <w:rsid w:val="00C726EF"/>
    <w:rsid w:val="00CB58A0"/>
    <w:rsid w:val="00CB7096"/>
    <w:rsid w:val="00CE07FE"/>
    <w:rsid w:val="00D151D2"/>
    <w:rsid w:val="00D40A9F"/>
    <w:rsid w:val="00D47528"/>
    <w:rsid w:val="00D51C7F"/>
    <w:rsid w:val="00D65A8D"/>
    <w:rsid w:val="00D77FA2"/>
    <w:rsid w:val="00D815C6"/>
    <w:rsid w:val="00D92A71"/>
    <w:rsid w:val="00D97D81"/>
    <w:rsid w:val="00DC2EDB"/>
    <w:rsid w:val="00DC64AD"/>
    <w:rsid w:val="00E10FD2"/>
    <w:rsid w:val="00E13BB9"/>
    <w:rsid w:val="00E13C3E"/>
    <w:rsid w:val="00E26004"/>
    <w:rsid w:val="00E47974"/>
    <w:rsid w:val="00E56043"/>
    <w:rsid w:val="00EC3428"/>
    <w:rsid w:val="00ED59D9"/>
    <w:rsid w:val="00EE1650"/>
    <w:rsid w:val="00EE5886"/>
    <w:rsid w:val="00EE727E"/>
    <w:rsid w:val="00EF5EBB"/>
    <w:rsid w:val="00EF6050"/>
    <w:rsid w:val="00EF716F"/>
    <w:rsid w:val="00F2022F"/>
    <w:rsid w:val="00F23F86"/>
    <w:rsid w:val="00F30ADD"/>
    <w:rsid w:val="00F34A87"/>
    <w:rsid w:val="00F544C3"/>
    <w:rsid w:val="00F95879"/>
    <w:rsid w:val="00FC15DC"/>
    <w:rsid w:val="00FC48CB"/>
    <w:rsid w:val="00FD6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F62F"/>
  <w15:docId w15:val="{F9BFEA93-1D1D-4B0A-95E3-0A9423FE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599"/>
    <w:pPr>
      <w:spacing w:after="0" w:line="240" w:lineRule="auto"/>
    </w:pPr>
    <w:rPr>
      <w:rFonts w:ascii="Times New Roman" w:eastAsia="Times New Roman" w:hAnsi="Times New Roman" w:cs="Vrinda"/>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599"/>
    <w:pPr>
      <w:spacing w:after="200" w:line="276" w:lineRule="auto"/>
      <w:ind w:left="720"/>
      <w:contextualSpacing/>
    </w:pPr>
    <w:rPr>
      <w:rFonts w:asciiTheme="minorHAnsi" w:eastAsiaTheme="minorHAnsi" w:hAnsiTheme="minorHAnsi" w:cstheme="minorBidi"/>
      <w:kern w:val="0"/>
      <w:sz w:val="22"/>
      <w:szCs w:val="22"/>
    </w:rPr>
  </w:style>
  <w:style w:type="table" w:styleId="LightGrid-Accent5">
    <w:name w:val="Light Grid Accent 5"/>
    <w:basedOn w:val="TableNormal"/>
    <w:uiPriority w:val="62"/>
    <w:rsid w:val="00B645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B64599"/>
    <w:rPr>
      <w:color w:val="0000FF" w:themeColor="hyperlink"/>
      <w:u w:val="single"/>
    </w:rPr>
  </w:style>
  <w:style w:type="paragraph" w:styleId="Footer">
    <w:name w:val="footer"/>
    <w:basedOn w:val="Normal"/>
    <w:link w:val="FooterChar"/>
    <w:uiPriority w:val="99"/>
    <w:unhideWhenUsed/>
    <w:rsid w:val="00B64599"/>
    <w:pPr>
      <w:tabs>
        <w:tab w:val="center" w:pos="4680"/>
        <w:tab w:val="right" w:pos="9360"/>
      </w:tabs>
    </w:pPr>
  </w:style>
  <w:style w:type="character" w:customStyle="1" w:styleId="FooterChar">
    <w:name w:val="Footer Char"/>
    <w:basedOn w:val="DefaultParagraphFont"/>
    <w:link w:val="Footer"/>
    <w:uiPriority w:val="99"/>
    <w:rsid w:val="00B64599"/>
    <w:rPr>
      <w:rFonts w:ascii="Times New Roman" w:eastAsia="Times New Roman" w:hAnsi="Times New Roman" w:cs="Vrinda"/>
      <w:kern w:val="24"/>
      <w:sz w:val="24"/>
      <w:szCs w:val="24"/>
    </w:rPr>
  </w:style>
  <w:style w:type="paragraph" w:styleId="BalloonText">
    <w:name w:val="Balloon Text"/>
    <w:basedOn w:val="Normal"/>
    <w:link w:val="BalloonTextChar"/>
    <w:uiPriority w:val="99"/>
    <w:semiHidden/>
    <w:unhideWhenUsed/>
    <w:rsid w:val="00B64599"/>
    <w:rPr>
      <w:rFonts w:ascii="Tahoma" w:hAnsi="Tahoma" w:cs="Tahoma"/>
      <w:sz w:val="16"/>
      <w:szCs w:val="16"/>
    </w:rPr>
  </w:style>
  <w:style w:type="character" w:customStyle="1" w:styleId="BalloonTextChar">
    <w:name w:val="Balloon Text Char"/>
    <w:basedOn w:val="DefaultParagraphFont"/>
    <w:link w:val="BalloonText"/>
    <w:uiPriority w:val="99"/>
    <w:semiHidden/>
    <w:rsid w:val="00B64599"/>
    <w:rPr>
      <w:rFonts w:ascii="Tahoma" w:eastAsia="Times New Roman" w:hAnsi="Tahoma" w:cs="Tahoma"/>
      <w:kern w:val="24"/>
      <w:sz w:val="16"/>
      <w:szCs w:val="16"/>
    </w:rPr>
  </w:style>
  <w:style w:type="character" w:styleId="UnresolvedMention">
    <w:name w:val="Unresolved Mention"/>
    <w:basedOn w:val="DefaultParagraphFont"/>
    <w:uiPriority w:val="99"/>
    <w:semiHidden/>
    <w:unhideWhenUsed/>
    <w:rsid w:val="009E6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24447">
      <w:bodyDiv w:val="1"/>
      <w:marLeft w:val="0"/>
      <w:marRight w:val="0"/>
      <w:marTop w:val="0"/>
      <w:marBottom w:val="0"/>
      <w:divBdr>
        <w:top w:val="none" w:sz="0" w:space="0" w:color="auto"/>
        <w:left w:val="none" w:sz="0" w:space="0" w:color="auto"/>
        <w:bottom w:val="none" w:sz="0" w:space="0" w:color="auto"/>
        <w:right w:val="none" w:sz="0" w:space="0" w:color="auto"/>
      </w:divBdr>
    </w:div>
    <w:div w:id="1879078664">
      <w:bodyDiv w:val="1"/>
      <w:marLeft w:val="0"/>
      <w:marRight w:val="0"/>
      <w:marTop w:val="0"/>
      <w:marBottom w:val="0"/>
      <w:divBdr>
        <w:top w:val="none" w:sz="0" w:space="0" w:color="auto"/>
        <w:left w:val="none" w:sz="0" w:space="0" w:color="auto"/>
        <w:bottom w:val="none" w:sz="0" w:space="0" w:color="auto"/>
        <w:right w:val="none" w:sz="0" w:space="0" w:color="auto"/>
      </w:divBdr>
    </w:div>
    <w:div w:id="1960994083">
      <w:bodyDiv w:val="1"/>
      <w:marLeft w:val="0"/>
      <w:marRight w:val="0"/>
      <w:marTop w:val="0"/>
      <w:marBottom w:val="0"/>
      <w:divBdr>
        <w:top w:val="none" w:sz="0" w:space="0" w:color="auto"/>
        <w:left w:val="none" w:sz="0" w:space="0" w:color="auto"/>
        <w:bottom w:val="none" w:sz="0" w:space="0" w:color="auto"/>
        <w:right w:val="none" w:sz="0" w:space="0" w:color="auto"/>
      </w:divBdr>
    </w:div>
    <w:div w:id="21425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icddrb</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rafiqul</dc:creator>
  <cp:lastModifiedBy>Rafiqul Islam</cp:lastModifiedBy>
  <cp:revision>3</cp:revision>
  <dcterms:created xsi:type="dcterms:W3CDTF">2025-11-21T15:06:00Z</dcterms:created>
  <dcterms:modified xsi:type="dcterms:W3CDTF">2025-11-21T15:10:00Z</dcterms:modified>
</cp:coreProperties>
</file>